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DF" w:rsidRDefault="00277CDF" w:rsidP="006C1587">
      <w:pPr>
        <w:pStyle w:val="a3"/>
        <w:tabs>
          <w:tab w:val="left" w:pos="720"/>
        </w:tabs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דו"ח בקרה </w:t>
      </w:r>
      <w:r w:rsidR="001246CB">
        <w:rPr>
          <w:rFonts w:cs="David" w:hint="cs"/>
          <w:b/>
          <w:bCs/>
          <w:sz w:val="24"/>
          <w:szCs w:val="24"/>
          <w:rtl/>
        </w:rPr>
        <w:t xml:space="preserve">: </w:t>
      </w:r>
      <w:r w:rsidR="006C1587">
        <w:rPr>
          <w:rFonts w:cs="David" w:hint="cs"/>
          <w:b/>
          <w:bCs/>
          <w:sz w:val="24"/>
          <w:szCs w:val="24"/>
          <w:rtl/>
        </w:rPr>
        <w:t>הפעלת תכניות  פנאי בבתי חולים פסיכיאטריים</w:t>
      </w:r>
    </w:p>
    <w:p w:rsidR="00EF3583" w:rsidRDefault="00EF3583" w:rsidP="00EF3583">
      <w:pPr>
        <w:pStyle w:val="a3"/>
        <w:tabs>
          <w:tab w:val="left" w:pos="720"/>
        </w:tabs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סיכום הממצאים</w:t>
      </w:r>
    </w:p>
    <w:p w:rsidR="0084710F" w:rsidRDefault="0084710F" w:rsidP="00EF3583">
      <w:pPr>
        <w:pStyle w:val="a3"/>
        <w:tabs>
          <w:tab w:val="left" w:pos="720"/>
        </w:tabs>
        <w:jc w:val="center"/>
        <w:rPr>
          <w:rFonts w:cs="David"/>
          <w:b/>
          <w:bCs/>
          <w:sz w:val="24"/>
          <w:szCs w:val="24"/>
        </w:rPr>
      </w:pPr>
    </w:p>
    <w:p w:rsidR="00EF3583" w:rsidRDefault="00EF3583" w:rsidP="006C1587">
      <w:pPr>
        <w:pStyle w:val="a3"/>
        <w:tabs>
          <w:tab w:val="left" w:pos="720"/>
        </w:tabs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מותאם </w:t>
      </w:r>
      <w:r w:rsidR="006C1587">
        <w:rPr>
          <w:rFonts w:cs="David" w:hint="cs"/>
          <w:sz w:val="24"/>
          <w:szCs w:val="24"/>
          <w:rtl/>
        </w:rPr>
        <w:t xml:space="preserve">להנחיות אגף </w:t>
      </w:r>
      <w:proofErr w:type="spellStart"/>
      <w:r w:rsidR="006C1587">
        <w:rPr>
          <w:rFonts w:cs="David" w:hint="cs"/>
          <w:sz w:val="24"/>
          <w:szCs w:val="24"/>
          <w:rtl/>
        </w:rPr>
        <w:t>ברה"ן</w:t>
      </w:r>
      <w:proofErr w:type="spellEnd"/>
      <w:r w:rsidR="006C1587">
        <w:rPr>
          <w:rFonts w:cs="David" w:hint="cs"/>
          <w:sz w:val="24"/>
          <w:szCs w:val="24"/>
          <w:rtl/>
        </w:rPr>
        <w:t xml:space="preserve"> מתאריך 06 בפברואר 2018</w:t>
      </w:r>
    </w:p>
    <w:p w:rsidR="00EF3583" w:rsidRDefault="00EF3583" w:rsidP="00EF3583">
      <w:pPr>
        <w:pStyle w:val="a3"/>
        <w:tabs>
          <w:tab w:val="left" w:pos="720"/>
        </w:tabs>
        <w:jc w:val="center"/>
        <w:rPr>
          <w:rFonts w:cs="David"/>
          <w:sz w:val="24"/>
          <w:szCs w:val="24"/>
          <w:rtl/>
        </w:rPr>
      </w:pPr>
    </w:p>
    <w:p w:rsidR="0084710F" w:rsidRDefault="0084710F" w:rsidP="00EF3583">
      <w:pPr>
        <w:pStyle w:val="a3"/>
        <w:tabs>
          <w:tab w:val="left" w:pos="720"/>
        </w:tabs>
        <w:spacing w:line="360" w:lineRule="auto"/>
        <w:rPr>
          <w:rFonts w:cs="David"/>
          <w:sz w:val="24"/>
          <w:szCs w:val="24"/>
          <w:rtl/>
        </w:rPr>
      </w:pPr>
    </w:p>
    <w:p w:rsidR="00F3436C" w:rsidRDefault="006C1587" w:rsidP="001961FB">
      <w:pPr>
        <w:pStyle w:val="a3"/>
        <w:numPr>
          <w:ilvl w:val="0"/>
          <w:numId w:val="1"/>
        </w:numPr>
        <w:tabs>
          <w:tab w:val="left" w:pos="720"/>
        </w:tabs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שם בית החולים</w:t>
      </w:r>
      <w:r w:rsidR="00F3436C">
        <w:rPr>
          <w:rFonts w:cs="David" w:hint="cs"/>
          <w:b/>
          <w:bCs/>
          <w:sz w:val="24"/>
          <w:szCs w:val="24"/>
          <w:rtl/>
        </w:rPr>
        <w:t>:</w:t>
      </w:r>
      <w:r w:rsidR="00FD3DEA">
        <w:rPr>
          <w:rFonts w:cs="David" w:hint="cs"/>
          <w:b/>
          <w:bCs/>
          <w:sz w:val="24"/>
          <w:szCs w:val="24"/>
          <w:rtl/>
        </w:rPr>
        <w:t xml:space="preserve"> תל השומר</w:t>
      </w:r>
    </w:p>
    <w:p w:rsidR="00F3436C" w:rsidRDefault="006C1587" w:rsidP="001961FB">
      <w:pPr>
        <w:pStyle w:val="a3"/>
        <w:numPr>
          <w:ilvl w:val="0"/>
          <w:numId w:val="1"/>
        </w:numPr>
        <w:tabs>
          <w:tab w:val="left" w:pos="720"/>
        </w:tabs>
        <w:spacing w:line="360" w:lineRule="auto"/>
        <w:rPr>
          <w:rFonts w:cs="David"/>
          <w:b/>
          <w:bCs/>
          <w:sz w:val="24"/>
          <w:szCs w:val="24"/>
        </w:rPr>
      </w:pPr>
      <w:proofErr w:type="spellStart"/>
      <w:r>
        <w:rPr>
          <w:rFonts w:cs="David" w:hint="cs"/>
          <w:b/>
          <w:bCs/>
          <w:sz w:val="24"/>
          <w:szCs w:val="24"/>
          <w:rtl/>
        </w:rPr>
        <w:t>מחלקה</w:t>
      </w:r>
      <w:r w:rsidR="00F3436C">
        <w:rPr>
          <w:rFonts w:cs="David" w:hint="cs"/>
          <w:b/>
          <w:bCs/>
          <w:sz w:val="24"/>
          <w:szCs w:val="24"/>
          <w:rtl/>
        </w:rPr>
        <w:t>:</w:t>
      </w:r>
      <w:r w:rsidR="00FD3DEA">
        <w:rPr>
          <w:rFonts w:cs="David" w:hint="cs"/>
          <w:b/>
          <w:bCs/>
          <w:sz w:val="24"/>
          <w:szCs w:val="24"/>
          <w:rtl/>
        </w:rPr>
        <w:t>מחלקות</w:t>
      </w:r>
      <w:proofErr w:type="spellEnd"/>
      <w:r w:rsidR="00FD3DEA">
        <w:rPr>
          <w:rFonts w:cs="David" w:hint="cs"/>
          <w:b/>
          <w:bCs/>
          <w:sz w:val="24"/>
          <w:szCs w:val="24"/>
          <w:rtl/>
        </w:rPr>
        <w:t xml:space="preserve"> אשפוז א', ב', ג'</w:t>
      </w:r>
    </w:p>
    <w:p w:rsidR="00EF3583" w:rsidRPr="001961FB" w:rsidRDefault="00EF3583" w:rsidP="001961FB">
      <w:pPr>
        <w:pStyle w:val="a9"/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1961FB">
        <w:rPr>
          <w:rFonts w:cs="David" w:hint="cs"/>
          <w:b/>
          <w:bCs/>
          <w:sz w:val="24"/>
          <w:szCs w:val="24"/>
          <w:rtl/>
        </w:rPr>
        <w:t>תאריך הבקרה</w:t>
      </w:r>
      <w:r w:rsidRPr="001961FB">
        <w:rPr>
          <w:rFonts w:cs="David" w:hint="cs"/>
          <w:sz w:val="24"/>
          <w:szCs w:val="24"/>
          <w:rtl/>
        </w:rPr>
        <w:t xml:space="preserve">: </w:t>
      </w:r>
      <w:r w:rsidR="00FD3DEA">
        <w:rPr>
          <w:rFonts w:cs="David" w:hint="cs"/>
          <w:sz w:val="24"/>
          <w:szCs w:val="24"/>
          <w:rtl/>
        </w:rPr>
        <w:t>05/07/2018</w:t>
      </w:r>
    </w:p>
    <w:p w:rsidR="00EF3583" w:rsidRPr="001961FB" w:rsidRDefault="00EF3583" w:rsidP="001961FB">
      <w:pPr>
        <w:pStyle w:val="a9"/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1961FB">
        <w:rPr>
          <w:rFonts w:cs="David" w:hint="cs"/>
          <w:b/>
          <w:bCs/>
          <w:sz w:val="24"/>
          <w:szCs w:val="24"/>
          <w:rtl/>
        </w:rPr>
        <w:t>סוג בקרה</w:t>
      </w:r>
      <w:r w:rsidRPr="001961FB">
        <w:rPr>
          <w:rFonts w:cs="David" w:hint="cs"/>
          <w:sz w:val="24"/>
          <w:szCs w:val="24"/>
          <w:rtl/>
        </w:rPr>
        <w:t xml:space="preserve">: </w:t>
      </w:r>
      <w:r w:rsidR="00FD3DEA">
        <w:rPr>
          <w:rFonts w:cs="David" w:hint="cs"/>
          <w:sz w:val="24"/>
          <w:szCs w:val="24"/>
          <w:rtl/>
        </w:rPr>
        <w:t>מתואמת</w:t>
      </w:r>
    </w:p>
    <w:p w:rsidR="00EF3583" w:rsidRDefault="00EF3583" w:rsidP="001961FB">
      <w:pPr>
        <w:pStyle w:val="a9"/>
        <w:numPr>
          <w:ilvl w:val="0"/>
          <w:numId w:val="1"/>
        </w:numPr>
        <w:spacing w:line="360" w:lineRule="auto"/>
        <w:rPr>
          <w:rFonts w:cs="David" w:hint="cs"/>
          <w:sz w:val="24"/>
          <w:szCs w:val="24"/>
        </w:rPr>
      </w:pPr>
      <w:r w:rsidRPr="001961FB">
        <w:rPr>
          <w:rFonts w:cs="David" w:hint="cs"/>
          <w:b/>
          <w:bCs/>
          <w:sz w:val="24"/>
          <w:szCs w:val="24"/>
          <w:rtl/>
        </w:rPr>
        <w:t>צוות בקרה</w:t>
      </w:r>
      <w:r w:rsidRPr="001961FB">
        <w:rPr>
          <w:rFonts w:cs="David" w:hint="cs"/>
          <w:sz w:val="24"/>
          <w:szCs w:val="24"/>
          <w:rtl/>
        </w:rPr>
        <w:t>:</w:t>
      </w:r>
      <w:r w:rsidR="00FD3DEA">
        <w:rPr>
          <w:rFonts w:cs="David" w:hint="cs"/>
          <w:sz w:val="24"/>
          <w:szCs w:val="24"/>
          <w:rtl/>
        </w:rPr>
        <w:t xml:space="preserve"> ד"ר מילה גלוזמן, ס' פסיכיאטר מחוזי, דנה יקיר, ע' פסיכיאטר מחוזי לבקרה, להפז טל דורות, עו"ס קליני, צוות בקרה, ענבל שערבי, אחות צוות בקרה.</w:t>
      </w:r>
    </w:p>
    <w:p w:rsidR="00FD3DEA" w:rsidRPr="00FD3DEA" w:rsidRDefault="00FD3DEA" w:rsidP="00FD3DEA">
      <w:pPr>
        <w:pStyle w:val="a9"/>
        <w:rPr>
          <w:rFonts w:cs="David" w:hint="cs"/>
          <w:sz w:val="24"/>
          <w:szCs w:val="24"/>
          <w:rtl/>
        </w:rPr>
      </w:pPr>
    </w:p>
    <w:p w:rsidR="00277CDF" w:rsidRPr="001961FB" w:rsidRDefault="00277CDF" w:rsidP="00787854">
      <w:pPr>
        <w:pStyle w:val="a9"/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1961FB">
        <w:rPr>
          <w:rFonts w:cs="David" w:hint="cs"/>
          <w:b/>
          <w:bCs/>
          <w:sz w:val="24"/>
          <w:szCs w:val="24"/>
          <w:rtl/>
        </w:rPr>
        <w:t xml:space="preserve">צוות </w:t>
      </w:r>
      <w:r w:rsidR="006C1587">
        <w:rPr>
          <w:rFonts w:cs="David" w:hint="cs"/>
          <w:b/>
          <w:bCs/>
          <w:sz w:val="24"/>
          <w:szCs w:val="24"/>
          <w:rtl/>
        </w:rPr>
        <w:t>בית החולים שהשתתף בבקרה</w:t>
      </w:r>
      <w:r w:rsidRPr="001961FB">
        <w:rPr>
          <w:rFonts w:cs="David" w:hint="cs"/>
          <w:sz w:val="24"/>
          <w:szCs w:val="24"/>
          <w:rtl/>
        </w:rPr>
        <w:t>:</w:t>
      </w:r>
      <w:r w:rsidR="00FD3DEA">
        <w:rPr>
          <w:rFonts w:cs="David" w:hint="cs"/>
          <w:sz w:val="24"/>
          <w:szCs w:val="24"/>
          <w:rtl/>
        </w:rPr>
        <w:t xml:space="preserve"> </w:t>
      </w:r>
      <w:r w:rsidR="00787854">
        <w:rPr>
          <w:rFonts w:cs="David" w:hint="cs"/>
          <w:sz w:val="24"/>
          <w:szCs w:val="24"/>
          <w:rtl/>
        </w:rPr>
        <w:t xml:space="preserve">פרופ' </w:t>
      </w:r>
      <w:proofErr w:type="spellStart"/>
      <w:r w:rsidR="00787854">
        <w:rPr>
          <w:rFonts w:cs="David" w:hint="cs"/>
          <w:sz w:val="24"/>
          <w:szCs w:val="24"/>
          <w:rtl/>
        </w:rPr>
        <w:t>וייזר</w:t>
      </w:r>
      <w:proofErr w:type="spellEnd"/>
      <w:r w:rsidR="00787854">
        <w:rPr>
          <w:rFonts w:cs="David" w:hint="cs"/>
          <w:sz w:val="24"/>
          <w:szCs w:val="24"/>
          <w:rtl/>
        </w:rPr>
        <w:t xml:space="preserve">, מנהל מערך פסיכיאטריה, גלית </w:t>
      </w:r>
      <w:proofErr w:type="spellStart"/>
      <w:r w:rsidR="00787854">
        <w:rPr>
          <w:rFonts w:cs="David" w:hint="cs"/>
          <w:sz w:val="24"/>
          <w:szCs w:val="24"/>
          <w:rtl/>
        </w:rPr>
        <w:t>אוליאל</w:t>
      </w:r>
      <w:proofErr w:type="spellEnd"/>
      <w:r w:rsidR="00787854">
        <w:rPr>
          <w:rFonts w:cs="David" w:hint="cs"/>
          <w:sz w:val="24"/>
          <w:szCs w:val="24"/>
          <w:rtl/>
        </w:rPr>
        <w:t xml:space="preserve">, אחות ראשית בית החולים השיקומי, מרינה קדוש, מפקחת קלינית, אביבה קורן, עו"ס ראשית. מנהלי המחלקות ואחיות אחראיות.  </w:t>
      </w:r>
    </w:p>
    <w:p w:rsidR="00FF1CB7" w:rsidRDefault="00FF1CB7" w:rsidP="00787854">
      <w:pPr>
        <w:pStyle w:val="a9"/>
        <w:numPr>
          <w:ilvl w:val="0"/>
          <w:numId w:val="1"/>
        </w:numPr>
        <w:spacing w:line="360" w:lineRule="auto"/>
        <w:rPr>
          <w:rFonts w:cs="David" w:hint="cs"/>
          <w:sz w:val="24"/>
          <w:szCs w:val="24"/>
        </w:rPr>
      </w:pPr>
      <w:r w:rsidRPr="001961FB">
        <w:rPr>
          <w:rFonts w:cs="David" w:hint="cs"/>
          <w:b/>
          <w:bCs/>
          <w:sz w:val="24"/>
          <w:szCs w:val="24"/>
          <w:rtl/>
        </w:rPr>
        <w:t xml:space="preserve">מספר </w:t>
      </w:r>
      <w:r w:rsidR="00DE5130">
        <w:rPr>
          <w:rFonts w:cs="David" w:hint="cs"/>
          <w:b/>
          <w:bCs/>
          <w:sz w:val="24"/>
          <w:szCs w:val="24"/>
          <w:rtl/>
        </w:rPr>
        <w:t>מטופלים</w:t>
      </w:r>
      <w:r w:rsidRPr="001961FB">
        <w:rPr>
          <w:rFonts w:cs="David" w:hint="cs"/>
          <w:b/>
          <w:bCs/>
          <w:sz w:val="24"/>
          <w:szCs w:val="24"/>
          <w:rtl/>
        </w:rPr>
        <w:t xml:space="preserve"> </w:t>
      </w:r>
      <w:r w:rsidR="001246CB">
        <w:rPr>
          <w:rFonts w:cs="David" w:hint="cs"/>
          <w:b/>
          <w:bCs/>
          <w:sz w:val="24"/>
          <w:szCs w:val="24"/>
          <w:rtl/>
        </w:rPr>
        <w:t xml:space="preserve"> </w:t>
      </w:r>
      <w:r w:rsidR="006C1587">
        <w:rPr>
          <w:rFonts w:cs="David" w:hint="cs"/>
          <w:b/>
          <w:bCs/>
          <w:sz w:val="24"/>
          <w:szCs w:val="24"/>
          <w:rtl/>
        </w:rPr>
        <w:t>במחלקה</w:t>
      </w:r>
      <w:r w:rsidR="00594630">
        <w:rPr>
          <w:rFonts w:cs="David" w:hint="cs"/>
          <w:b/>
          <w:bCs/>
          <w:sz w:val="24"/>
          <w:szCs w:val="24"/>
          <w:rtl/>
        </w:rPr>
        <w:t xml:space="preserve"> </w:t>
      </w:r>
      <w:r w:rsidR="001246CB">
        <w:rPr>
          <w:rFonts w:cs="David" w:hint="cs"/>
          <w:b/>
          <w:bCs/>
          <w:sz w:val="24"/>
          <w:szCs w:val="24"/>
          <w:rtl/>
        </w:rPr>
        <w:t xml:space="preserve"> </w:t>
      </w:r>
      <w:r w:rsidRPr="001961FB">
        <w:rPr>
          <w:rFonts w:cs="David" w:hint="cs"/>
          <w:b/>
          <w:bCs/>
          <w:sz w:val="24"/>
          <w:szCs w:val="24"/>
          <w:rtl/>
        </w:rPr>
        <w:t xml:space="preserve">ביום </w:t>
      </w:r>
      <w:r w:rsidR="001246CB">
        <w:rPr>
          <w:rFonts w:cs="David" w:hint="cs"/>
          <w:b/>
          <w:bCs/>
          <w:sz w:val="24"/>
          <w:szCs w:val="24"/>
          <w:rtl/>
        </w:rPr>
        <w:t>ה</w:t>
      </w:r>
      <w:r w:rsidRPr="001961FB">
        <w:rPr>
          <w:rFonts w:cs="David" w:hint="cs"/>
          <w:b/>
          <w:bCs/>
          <w:sz w:val="24"/>
          <w:szCs w:val="24"/>
          <w:rtl/>
        </w:rPr>
        <w:t>בקרה</w:t>
      </w:r>
      <w:r w:rsidRPr="001961FB">
        <w:rPr>
          <w:rFonts w:cs="David" w:hint="cs"/>
          <w:sz w:val="24"/>
          <w:szCs w:val="24"/>
          <w:rtl/>
        </w:rPr>
        <w:t>-</w:t>
      </w:r>
      <w:r w:rsidR="00787854">
        <w:rPr>
          <w:rFonts w:cs="David" w:hint="cs"/>
          <w:sz w:val="24"/>
          <w:szCs w:val="24"/>
          <w:rtl/>
        </w:rPr>
        <w:t xml:space="preserve">   מחלקה א'- 28 מטופלים, מתוכם 9 בהוראה.</w:t>
      </w:r>
    </w:p>
    <w:p w:rsidR="006C1587" w:rsidRDefault="00787854" w:rsidP="00787854">
      <w:pPr>
        <w:pStyle w:val="a9"/>
        <w:numPr>
          <w:ilvl w:val="0"/>
          <w:numId w:val="3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מחלקה ב'- </w:t>
      </w:r>
      <w:r w:rsidRPr="00787854">
        <w:rPr>
          <w:rFonts w:cs="David" w:hint="cs"/>
          <w:sz w:val="24"/>
          <w:szCs w:val="24"/>
          <w:rtl/>
        </w:rPr>
        <w:t xml:space="preserve"> </w:t>
      </w:r>
    </w:p>
    <w:p w:rsidR="00787854" w:rsidRPr="00787854" w:rsidRDefault="00787854" w:rsidP="00787854">
      <w:pPr>
        <w:pStyle w:val="a9"/>
        <w:numPr>
          <w:ilvl w:val="0"/>
          <w:numId w:val="3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מחלקה ג'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31 מטופלים , מתוכם 17 בהוראה. </w:t>
      </w:r>
    </w:p>
    <w:p w:rsidR="006C1587" w:rsidRPr="00AB6D48" w:rsidRDefault="006C1587" w:rsidP="006C1587">
      <w:pPr>
        <w:pStyle w:val="a9"/>
        <w:numPr>
          <w:ilvl w:val="0"/>
          <w:numId w:val="1"/>
        </w:numPr>
        <w:spacing w:line="360" w:lineRule="auto"/>
        <w:rPr>
          <w:rFonts w:cs="David" w:hint="cs"/>
          <w:b/>
          <w:bCs/>
          <w:sz w:val="24"/>
          <w:szCs w:val="24"/>
        </w:rPr>
      </w:pPr>
      <w:r w:rsidRPr="00AB6D48">
        <w:rPr>
          <w:rFonts w:cs="David" w:hint="cs"/>
          <w:b/>
          <w:bCs/>
          <w:sz w:val="24"/>
          <w:szCs w:val="24"/>
          <w:rtl/>
        </w:rPr>
        <w:t>תחומי החוגים</w:t>
      </w:r>
      <w:r w:rsidR="00AB6D48">
        <w:rPr>
          <w:rFonts w:cs="David" w:hint="cs"/>
          <w:b/>
          <w:bCs/>
          <w:sz w:val="24"/>
          <w:szCs w:val="24"/>
          <w:rtl/>
        </w:rPr>
        <w:t xml:space="preserve">- </w:t>
      </w:r>
      <w:r w:rsidR="00AB6D48">
        <w:rPr>
          <w:rFonts w:cs="David" w:hint="cs"/>
          <w:sz w:val="24"/>
          <w:szCs w:val="24"/>
          <w:rtl/>
        </w:rPr>
        <w:t xml:space="preserve">פעילות גופנית: </w:t>
      </w:r>
      <w:proofErr w:type="spellStart"/>
      <w:r w:rsidR="00AB6D48">
        <w:rPr>
          <w:rFonts w:cs="David" w:hint="cs"/>
          <w:sz w:val="24"/>
          <w:szCs w:val="24"/>
          <w:rtl/>
        </w:rPr>
        <w:t>פילאטיס</w:t>
      </w:r>
      <w:proofErr w:type="spellEnd"/>
    </w:p>
    <w:p w:rsidR="006C1587" w:rsidRDefault="00AB6D48" w:rsidP="00AB6D48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יצירה ואומנות: חוג אומנות ושזירת פרחים עתיד להתחיל ב-15/07/2018 .</w:t>
      </w:r>
    </w:p>
    <w:p w:rsidR="00AB6D48" w:rsidRPr="00AB6D48" w:rsidRDefault="00AB6D48" w:rsidP="00AB6D4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העשרה ודעת: חוג שירה ומוסיקה עתיד להתחיל ב- 15/7/2018. </w:t>
      </w:r>
    </w:p>
    <w:p w:rsidR="006C1587" w:rsidRPr="001961FB" w:rsidRDefault="006C1587" w:rsidP="006C1587">
      <w:pPr>
        <w:pStyle w:val="a9"/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ספק-</w:t>
      </w:r>
    </w:p>
    <w:p w:rsidR="00EF3583" w:rsidRPr="001961FB" w:rsidRDefault="00EF3583" w:rsidP="001961FB">
      <w:pPr>
        <w:pStyle w:val="a9"/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1961FB">
        <w:rPr>
          <w:rFonts w:cs="David" w:hint="cs"/>
          <w:b/>
          <w:bCs/>
          <w:sz w:val="24"/>
          <w:szCs w:val="24"/>
          <w:rtl/>
        </w:rPr>
        <w:t>תאריך מסירת הדוח</w:t>
      </w:r>
      <w:r w:rsidRPr="001961FB">
        <w:rPr>
          <w:rFonts w:cs="David" w:hint="cs"/>
          <w:sz w:val="24"/>
          <w:szCs w:val="24"/>
          <w:rtl/>
        </w:rPr>
        <w:t>:</w:t>
      </w:r>
      <w:r w:rsidR="00492387">
        <w:rPr>
          <w:rFonts w:cs="David" w:hint="cs"/>
          <w:sz w:val="24"/>
          <w:szCs w:val="24"/>
          <w:rtl/>
        </w:rPr>
        <w:t xml:space="preserve"> 11/07/2018</w:t>
      </w:r>
      <w:r w:rsidRPr="001961FB">
        <w:rPr>
          <w:rFonts w:cs="David" w:hint="cs"/>
          <w:sz w:val="24"/>
          <w:szCs w:val="24"/>
          <w:rtl/>
        </w:rPr>
        <w:tab/>
      </w:r>
      <w:r w:rsidRPr="001961FB">
        <w:rPr>
          <w:rFonts w:cs="David" w:hint="cs"/>
          <w:sz w:val="24"/>
          <w:szCs w:val="24"/>
          <w:rtl/>
        </w:rPr>
        <w:tab/>
      </w:r>
      <w:r w:rsidRPr="001961FB">
        <w:rPr>
          <w:rFonts w:cs="David" w:hint="cs"/>
          <w:sz w:val="24"/>
          <w:szCs w:val="24"/>
          <w:rtl/>
        </w:rPr>
        <w:tab/>
      </w:r>
    </w:p>
    <w:p w:rsidR="00EF3583" w:rsidRPr="001961FB" w:rsidRDefault="00EF3583" w:rsidP="001961FB">
      <w:pPr>
        <w:pStyle w:val="a9"/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1961FB">
        <w:rPr>
          <w:rFonts w:cs="David" w:hint="cs"/>
          <w:b/>
          <w:bCs/>
          <w:sz w:val="24"/>
          <w:szCs w:val="24"/>
          <w:rtl/>
        </w:rPr>
        <w:t>תאריך קבלת תגובת המבוקר</w:t>
      </w:r>
      <w:r w:rsidRPr="001961FB">
        <w:rPr>
          <w:rFonts w:cs="David" w:hint="cs"/>
          <w:sz w:val="24"/>
          <w:szCs w:val="24"/>
          <w:rtl/>
        </w:rPr>
        <w:t>:</w:t>
      </w:r>
    </w:p>
    <w:p w:rsidR="00EF3583" w:rsidRPr="001961FB" w:rsidRDefault="00EF3583" w:rsidP="001961FB">
      <w:pPr>
        <w:pStyle w:val="a9"/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1961FB">
        <w:rPr>
          <w:rFonts w:cs="David" w:hint="cs"/>
          <w:b/>
          <w:bCs/>
          <w:sz w:val="24"/>
          <w:szCs w:val="24"/>
          <w:rtl/>
        </w:rPr>
        <w:t>תאריך מסירת הדוח הסופי</w:t>
      </w:r>
      <w:r w:rsidRPr="001961FB">
        <w:rPr>
          <w:rFonts w:cs="David" w:hint="cs"/>
          <w:sz w:val="24"/>
          <w:szCs w:val="24"/>
          <w:rtl/>
        </w:rPr>
        <w:t>:</w:t>
      </w:r>
    </w:p>
    <w:p w:rsidR="0093088F" w:rsidRDefault="0093088F" w:rsidP="00EF3583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246C96" w:rsidRDefault="00246C96" w:rsidP="00D4651D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246C96" w:rsidRDefault="00246C96" w:rsidP="00D4651D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246C96" w:rsidRDefault="00246C96" w:rsidP="00D4651D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CA6415" w:rsidRPr="00D4651D" w:rsidRDefault="00CA6415" w:rsidP="00D4651D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D4651D">
        <w:rPr>
          <w:rFonts w:cs="David" w:hint="cs"/>
          <w:b/>
          <w:bCs/>
          <w:sz w:val="24"/>
          <w:szCs w:val="24"/>
          <w:rtl/>
        </w:rPr>
        <w:lastRenderedPageBreak/>
        <w:t>ממצאי בקרה</w:t>
      </w:r>
    </w:p>
    <w:tbl>
      <w:tblPr>
        <w:bidiVisual/>
        <w:tblW w:w="9214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713"/>
        <w:gridCol w:w="709"/>
        <w:gridCol w:w="850"/>
        <w:gridCol w:w="1134"/>
        <w:gridCol w:w="2548"/>
      </w:tblGrid>
      <w:tr w:rsidR="006C1587" w:rsidRPr="00EF3583" w:rsidTr="0085034C">
        <w:trPr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rtl/>
              </w:rPr>
              <w:t>נושא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rtl/>
              </w:rPr>
              <w:t>מקור מידע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rtl/>
              </w:rPr>
              <w:t>תקין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rtl/>
              </w:rPr>
              <w:t>לא תקין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rtl/>
              </w:rPr>
              <w:t>חלקי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rtl/>
              </w:rPr>
              <w:t>הערות</w:t>
            </w:r>
          </w:p>
        </w:tc>
      </w:tr>
      <w:tr w:rsidR="006C1587" w:rsidRPr="00EF3583" w:rsidTr="008503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EF061A" w:rsidRDefault="006C1587" w:rsidP="00EF05BC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השרות ניתן בכל </w:t>
            </w:r>
            <w:r w:rsidR="00EF05B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ה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מחלקות הפעילות </w:t>
            </w:r>
            <w:r w:rsidR="00EF05B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של מבוגרים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E"/>
          </w:tcPr>
          <w:p w:rsidR="006C1587" w:rsidRPr="00177A55" w:rsidRDefault="006C1587" w:rsidP="00177A55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1587" w:rsidRPr="00214117" w:rsidRDefault="006C1587" w:rsidP="00214117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</w:tr>
      <w:tr w:rsidR="006C1587" w:rsidRPr="00EF3583" w:rsidTr="008503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6C1587" w:rsidRDefault="006C1587" w:rsidP="00A0048F">
            <w:pPr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השרות ניתן בתחומי המחלקה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E"/>
          </w:tcPr>
          <w:p w:rsidR="006C1587" w:rsidRPr="00177A55" w:rsidRDefault="006C1587" w:rsidP="00177A55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</w:tr>
      <w:tr w:rsidR="006C1587" w:rsidRPr="00EF3583" w:rsidTr="008503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EF061A" w:rsidRDefault="006C1587" w:rsidP="00EF05B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במידה והשרות לא ניתן במחלקה, </w:t>
            </w:r>
            <w:r w:rsidR="00EF05BC">
              <w:rPr>
                <w:rFonts w:cs="David" w:hint="cs"/>
                <w:sz w:val="24"/>
                <w:szCs w:val="24"/>
                <w:rtl/>
              </w:rPr>
              <w:t xml:space="preserve">קיים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אישור האגף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55071F" w:rsidRDefault="006C1587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E"/>
          </w:tcPr>
          <w:p w:rsidR="006C1587" w:rsidRPr="00177A55" w:rsidRDefault="006C1587" w:rsidP="00177A55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</w:tcPr>
          <w:p w:rsidR="006C1587" w:rsidRPr="00E02D98" w:rsidRDefault="006C1587" w:rsidP="00E02D9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</w:tr>
      <w:tr w:rsidR="006C1587" w:rsidRPr="00EF3583" w:rsidTr="008503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6C1587" w:rsidRDefault="006C1587" w:rsidP="00621F3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החוגים מתקיימים </w:t>
            </w:r>
            <w:r w:rsidR="00EF05BC">
              <w:rPr>
                <w:rFonts w:cs="David" w:hint="cs"/>
                <w:sz w:val="24"/>
                <w:szCs w:val="24"/>
                <w:rtl/>
              </w:rPr>
              <w:t xml:space="preserve"> כל יום </w:t>
            </w:r>
            <w:r>
              <w:rPr>
                <w:rFonts w:cs="David" w:hint="cs"/>
                <w:sz w:val="24"/>
                <w:szCs w:val="24"/>
                <w:rtl/>
              </w:rPr>
              <w:t>בין השעות 15:00-18:00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55071F" w:rsidRDefault="006C1587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E"/>
          </w:tcPr>
          <w:p w:rsidR="006C1587" w:rsidRPr="00E02D98" w:rsidRDefault="006C1587" w:rsidP="00E02D9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9F29B8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</w:tr>
      <w:tr w:rsidR="00EF05BC" w:rsidRPr="00EF3583" w:rsidTr="008503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C" w:rsidRDefault="000760CE" w:rsidP="000760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מתקיימים לפחות שני חוגים ביום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C" w:rsidRDefault="00EF05BC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E"/>
          </w:tcPr>
          <w:p w:rsidR="00EF05BC" w:rsidRDefault="00EF05BC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</w:tcPr>
          <w:p w:rsidR="00EF05BC" w:rsidRDefault="00EF05BC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F05BC" w:rsidRDefault="00EF05BC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BC" w:rsidRPr="007E7623" w:rsidRDefault="00EF05BC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</w:tr>
      <w:tr w:rsidR="000760CE" w:rsidRPr="00EF3583" w:rsidTr="008503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CE" w:rsidRDefault="000760CE" w:rsidP="00D4651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החוגים אינם מתנגשים עם פעילות אחרת במחלקה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CE" w:rsidRDefault="000760CE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E"/>
          </w:tcPr>
          <w:p w:rsidR="000760CE" w:rsidRDefault="000760CE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</w:tcPr>
          <w:p w:rsidR="000760CE" w:rsidRDefault="000760CE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760CE" w:rsidRDefault="000760CE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CE" w:rsidRPr="007E7623" w:rsidRDefault="000760CE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</w:tr>
      <w:tr w:rsidR="006C1587" w:rsidRPr="00EF3583" w:rsidTr="008503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7E7623" w:rsidRDefault="006C1587" w:rsidP="00D4651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בכל חוג משתתפים עד 15 מטופלים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E"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7E7623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</w:tr>
      <w:tr w:rsidR="006C1587" w:rsidRPr="00EF3583" w:rsidTr="008503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6C1587" w:rsidRDefault="006C1587" w:rsidP="00D4651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הספקים שמעבירים את החוגים חתומים על שמירת סודיות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55071F" w:rsidRDefault="006C1587" w:rsidP="00FF1CB7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E"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</w:tr>
      <w:tr w:rsidR="006C1587" w:rsidRPr="00EF3583" w:rsidTr="008503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A20835" w:rsidRDefault="006C158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בבית החולים נקבע נאמן </w:t>
            </w:r>
            <w:r w:rsidR="005656A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תכנית פנאי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Default="006C1587">
            <w:pPr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E"/>
          </w:tcPr>
          <w:p w:rsidR="006C1587" w:rsidRDefault="006C1587">
            <w:pPr>
              <w:ind w:left="36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1587" w:rsidRDefault="006C1587">
            <w:pPr>
              <w:ind w:left="36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</w:tr>
      <w:tr w:rsidR="006C1587" w:rsidRPr="00EF3583" w:rsidTr="008503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5656A3" w:rsidRDefault="005656A3" w:rsidP="00296985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המחלקות בהם מופעלים החוגים פועלות  בשיטת ניהול מקרה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Default="006C1587">
            <w:pPr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E"/>
          </w:tcPr>
          <w:p w:rsidR="006C1587" w:rsidRDefault="006C1587">
            <w:pPr>
              <w:ind w:left="36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1587" w:rsidRDefault="006C1587">
            <w:pPr>
              <w:ind w:left="36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</w:tr>
      <w:tr w:rsidR="006C1587" w:rsidRPr="00EF3583" w:rsidTr="008503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5656A3" w:rsidRDefault="005656A3" w:rsidP="00296985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לכל מטופל שמשתתף בחוג יש מטפל אישי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Default="006C1587">
            <w:pPr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E"/>
          </w:tcPr>
          <w:p w:rsidR="006C1587" w:rsidRDefault="006C1587">
            <w:pPr>
              <w:ind w:left="36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1587" w:rsidRDefault="006C1587">
            <w:pPr>
              <w:ind w:left="36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</w:tr>
      <w:tr w:rsidR="006C1587" w:rsidRPr="00EF3583" w:rsidTr="008503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892D63" w:rsidRDefault="005656A3" w:rsidP="009D7A93">
            <w:pPr>
              <w:rPr>
                <w:rFonts w:ascii="Times New Roman" w:eastAsia="Times New Roman" w:hAnsi="Times New Roman" w:cs="David"/>
                <w:sz w:val="24"/>
                <w:szCs w:val="24"/>
                <w:highlight w:val="yellow"/>
                <w:rtl/>
              </w:rPr>
            </w:pPr>
            <w:r w:rsidRPr="005656A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השתתפות בחוג הנה חלק מתכנית הטיפול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Default="006C1587">
            <w:pPr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E"/>
          </w:tcPr>
          <w:p w:rsidR="006C1587" w:rsidRDefault="006C1587">
            <w:pPr>
              <w:ind w:left="36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1587" w:rsidRDefault="006C1587">
            <w:pPr>
              <w:ind w:left="36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</w:tr>
      <w:tr w:rsidR="006C1587" w:rsidRPr="00EF3583" w:rsidTr="008503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E356D3" w:rsidRDefault="005656A3" w:rsidP="00EF05BC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קיים תיעוד </w:t>
            </w:r>
            <w:r w:rsidR="00EF05B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ברשומה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E356D3" w:rsidRDefault="006C1587">
            <w:pPr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E"/>
          </w:tcPr>
          <w:p w:rsidR="006C1587" w:rsidRDefault="006C1587">
            <w:pPr>
              <w:ind w:left="36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1587" w:rsidRDefault="006C1587">
            <w:pPr>
              <w:ind w:left="36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</w:tr>
      <w:tr w:rsidR="006C1587" w:rsidRPr="00EF3583" w:rsidTr="0085034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E356D3" w:rsidRDefault="00EF05BC" w:rsidP="00EF05BC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האם קיימת התאמה בין החוגים המופעלים במחלקה לבין המדווח לחטיבת בתי החולים ולאגף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Pr="00E356D3" w:rsidRDefault="006C158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FEE"/>
          </w:tcPr>
          <w:p w:rsidR="006C1587" w:rsidRDefault="006C1587">
            <w:pPr>
              <w:ind w:left="36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</w:tcPr>
          <w:p w:rsidR="006C1587" w:rsidRDefault="006C1587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1587" w:rsidRDefault="006C1587">
            <w:pPr>
              <w:ind w:left="36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7" w:rsidRDefault="006C1587" w:rsidP="00446FBC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</w:p>
        </w:tc>
      </w:tr>
    </w:tbl>
    <w:p w:rsidR="00BC1006" w:rsidRPr="00BC1006" w:rsidRDefault="00BC1006" w:rsidP="00BC1006">
      <w:pPr>
        <w:spacing w:after="0" w:line="240" w:lineRule="auto"/>
        <w:ind w:left="624"/>
        <w:rPr>
          <w:rFonts w:cs="David"/>
          <w:b/>
          <w:bCs/>
          <w:sz w:val="24"/>
          <w:szCs w:val="24"/>
          <w:rtl/>
        </w:rPr>
      </w:pPr>
    </w:p>
    <w:p w:rsidR="00BC1006" w:rsidRPr="00BC1006" w:rsidRDefault="00BC1006" w:rsidP="00BC1006">
      <w:pPr>
        <w:pStyle w:val="a3"/>
        <w:tabs>
          <w:tab w:val="clear" w:pos="4153"/>
          <w:tab w:val="clear" w:pos="8306"/>
        </w:tabs>
        <w:rPr>
          <w:rFonts w:cs="David"/>
          <w:sz w:val="24"/>
          <w:szCs w:val="24"/>
          <w:rtl/>
        </w:rPr>
      </w:pPr>
    </w:p>
    <w:p w:rsidR="00BC1006" w:rsidRPr="00BC1006" w:rsidRDefault="00BC1006" w:rsidP="00BC1006">
      <w:pPr>
        <w:spacing w:after="0" w:line="240" w:lineRule="auto"/>
        <w:jc w:val="center"/>
        <w:rPr>
          <w:rFonts w:cs="David"/>
          <w:sz w:val="24"/>
          <w:szCs w:val="24"/>
          <w:rtl/>
        </w:rPr>
      </w:pPr>
    </w:p>
    <w:p w:rsidR="00BC1006" w:rsidRPr="00BC1006" w:rsidRDefault="00BC1006" w:rsidP="00BC1006">
      <w:pPr>
        <w:spacing w:after="0" w:line="240" w:lineRule="auto"/>
        <w:jc w:val="center"/>
        <w:rPr>
          <w:rFonts w:cs="David"/>
          <w:sz w:val="24"/>
          <w:szCs w:val="24"/>
          <w:rtl/>
        </w:rPr>
      </w:pPr>
      <w:r w:rsidRPr="00BC1006">
        <w:rPr>
          <w:rFonts w:cs="David"/>
          <w:sz w:val="24"/>
          <w:szCs w:val="24"/>
          <w:rtl/>
        </w:rPr>
        <w:t> </w:t>
      </w:r>
    </w:p>
    <w:p w:rsidR="00BC1006" w:rsidRPr="00BC1006" w:rsidRDefault="00BC1006" w:rsidP="00BC1006">
      <w:pPr>
        <w:spacing w:after="0" w:line="240" w:lineRule="auto"/>
        <w:ind w:left="5329"/>
        <w:jc w:val="center"/>
        <w:rPr>
          <w:rFonts w:cs="David"/>
          <w:sz w:val="24"/>
          <w:szCs w:val="24"/>
          <w:rtl/>
        </w:rPr>
      </w:pPr>
    </w:p>
    <w:p w:rsidR="00037C4B" w:rsidRPr="0009062B" w:rsidRDefault="00037C4B" w:rsidP="00E445AC">
      <w:pPr>
        <w:ind w:left="-227"/>
        <w:rPr>
          <w:sz w:val="24"/>
          <w:szCs w:val="24"/>
        </w:rPr>
      </w:pPr>
    </w:p>
    <w:sectPr w:rsidR="00037C4B" w:rsidRPr="0009062B" w:rsidSect="00E445AC">
      <w:headerReference w:type="default" r:id="rId11"/>
      <w:footerReference w:type="default" r:id="rId12"/>
      <w:pgSz w:w="11906" w:h="16838" w:code="9"/>
      <w:pgMar w:top="561" w:right="1133" w:bottom="289" w:left="107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C0" w:rsidRDefault="00313CC0" w:rsidP="0009062B">
      <w:pPr>
        <w:spacing w:after="0" w:line="240" w:lineRule="auto"/>
      </w:pPr>
      <w:r>
        <w:separator/>
      </w:r>
    </w:p>
  </w:endnote>
  <w:endnote w:type="continuationSeparator" w:id="0">
    <w:p w:rsidR="00313CC0" w:rsidRDefault="00313CC0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48" w:type="dxa"/>
      <w:tblInd w:w="-4" w:type="dxa"/>
      <w:tblLook w:val="04A0" w:firstRow="1" w:lastRow="0" w:firstColumn="1" w:lastColumn="0" w:noHBand="0" w:noVBand="1"/>
    </w:tblPr>
    <w:tblGrid>
      <w:gridCol w:w="3598"/>
      <w:gridCol w:w="2524"/>
      <w:gridCol w:w="4226"/>
    </w:tblGrid>
    <w:tr w:rsidR="00DA4A8D" w:rsidTr="00920267">
      <w:trPr>
        <w:trHeight w:val="118"/>
      </w:trPr>
      <w:tc>
        <w:tcPr>
          <w:tcW w:w="3598" w:type="dxa"/>
          <w:hideMark/>
        </w:tcPr>
        <w:p w:rsidR="00DA4A8D" w:rsidRDefault="00DA4A8D" w:rsidP="00920267">
          <w:pPr>
            <w:spacing w:after="0" w:line="240" w:lineRule="auto"/>
            <w:rPr>
              <w:rFonts w:ascii="Arial" w:hAnsi="Arial"/>
              <w:b/>
              <w:bCs/>
              <w:color w:val="003266"/>
              <w:rtl/>
            </w:rPr>
          </w:pPr>
          <w:r>
            <w:rPr>
              <w:rFonts w:ascii="Arial" w:hAnsi="Arial" w:hint="cs"/>
              <w:b/>
              <w:bCs/>
              <w:color w:val="003266"/>
              <w:rtl/>
            </w:rPr>
            <w:t>האגף לבריאות הנפש</w:t>
          </w:r>
        </w:p>
        <w:p w:rsidR="00DA4A8D" w:rsidRDefault="00DA4A8D" w:rsidP="0092026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hAnsi="Arial"/>
              <w:b/>
              <w:bCs/>
              <w:color w:val="003266"/>
            </w:rPr>
          </w:pPr>
          <w:r>
            <w:rPr>
              <w:rFonts w:ascii="Arial" w:hAnsi="Arial"/>
              <w:b/>
              <w:bCs/>
              <w:color w:val="003266"/>
              <w:rtl/>
            </w:rPr>
            <w:t>משרד הבריאות</w:t>
          </w:r>
        </w:p>
      </w:tc>
      <w:tc>
        <w:tcPr>
          <w:tcW w:w="2524" w:type="dxa"/>
          <w:vMerge w:val="restart"/>
        </w:tcPr>
        <w:p w:rsidR="00DA4A8D" w:rsidRDefault="00DA4A8D" w:rsidP="00920267">
          <w:pPr>
            <w:tabs>
              <w:tab w:val="center" w:pos="4153"/>
              <w:tab w:val="right" w:pos="10772"/>
            </w:tabs>
            <w:bidi w:val="0"/>
            <w:spacing w:after="0" w:line="240" w:lineRule="auto"/>
            <w:ind w:left="-1"/>
            <w:rPr>
              <w:rFonts w:ascii="Arial" w:hAnsi="Arial"/>
              <w:b/>
              <w:bCs/>
              <w:noProof/>
              <w:color w:val="003266"/>
            </w:rPr>
          </w:pPr>
        </w:p>
      </w:tc>
      <w:tc>
        <w:tcPr>
          <w:tcW w:w="4226" w:type="dxa"/>
          <w:hideMark/>
        </w:tcPr>
        <w:p w:rsidR="00DA4A8D" w:rsidRDefault="00DA4A8D" w:rsidP="00920267">
          <w:pPr>
            <w:tabs>
              <w:tab w:val="center" w:pos="4153"/>
              <w:tab w:val="right" w:pos="10772"/>
            </w:tabs>
            <w:bidi w:val="0"/>
            <w:spacing w:after="0" w:line="240" w:lineRule="auto"/>
            <w:ind w:left="-1"/>
            <w:rPr>
              <w:rFonts w:ascii="Arial" w:hAnsi="Arial"/>
              <w:b/>
              <w:bCs/>
              <w:color w:val="003266"/>
            </w:rPr>
          </w:pPr>
          <w:r>
            <w:rPr>
              <w:rFonts w:ascii="Arial" w:hAnsi="Arial"/>
              <w:b/>
              <w:bCs/>
              <w:color w:val="003266"/>
            </w:rPr>
            <w:t>Mental Health Services</w:t>
          </w:r>
        </w:p>
        <w:p w:rsidR="00DA4A8D" w:rsidRDefault="00DA4A8D" w:rsidP="00920267">
          <w:pPr>
            <w:tabs>
              <w:tab w:val="center" w:pos="4153"/>
              <w:tab w:val="right" w:pos="10772"/>
            </w:tabs>
            <w:bidi w:val="0"/>
            <w:spacing w:after="0" w:line="240" w:lineRule="auto"/>
            <w:ind w:left="-1"/>
            <w:rPr>
              <w:rFonts w:ascii="Arial" w:hAnsi="Arial"/>
              <w:b/>
              <w:bCs/>
              <w:color w:val="003266"/>
            </w:rPr>
          </w:pPr>
          <w:r>
            <w:rPr>
              <w:rFonts w:ascii="Arial" w:hAnsi="Arial"/>
              <w:b/>
              <w:bCs/>
              <w:color w:val="003266"/>
            </w:rPr>
            <w:t>Ministry of Health</w:t>
          </w:r>
        </w:p>
      </w:tc>
    </w:tr>
    <w:tr w:rsidR="00DA4A8D" w:rsidTr="00920267">
      <w:trPr>
        <w:trHeight w:val="842"/>
      </w:trPr>
      <w:tc>
        <w:tcPr>
          <w:tcW w:w="3598" w:type="dxa"/>
          <w:hideMark/>
        </w:tcPr>
        <w:p w:rsidR="00DA4A8D" w:rsidRDefault="00DA4A8D" w:rsidP="00920267">
          <w:pPr>
            <w:tabs>
              <w:tab w:val="center" w:pos="4153"/>
              <w:tab w:val="right" w:pos="10772"/>
            </w:tabs>
            <w:spacing w:after="0" w:line="240" w:lineRule="auto"/>
            <w:ind w:left="-1"/>
            <w:jc w:val="both"/>
            <w:rPr>
              <w:rFonts w:ascii="Arial" w:hAnsi="Arial"/>
              <w:color w:val="003266"/>
              <w:rtl/>
            </w:rPr>
          </w:pPr>
          <w:r>
            <w:rPr>
              <w:rFonts w:ascii="Arial" w:hAnsi="Arial"/>
              <w:color w:val="003266"/>
              <w:rtl/>
            </w:rPr>
            <w:t>ת.ד.1176 ירושלים 91010</w:t>
          </w:r>
        </w:p>
        <w:p w:rsidR="00DA4A8D" w:rsidRPr="00467321" w:rsidRDefault="00214117" w:rsidP="00920267">
          <w:pPr>
            <w:tabs>
              <w:tab w:val="left" w:pos="4918"/>
            </w:tabs>
            <w:bidi w:val="0"/>
            <w:spacing w:after="0" w:line="240" w:lineRule="auto"/>
            <w:ind w:right="-110"/>
            <w:jc w:val="right"/>
            <w:rPr>
              <w:rFonts w:ascii="Arial" w:hAnsi="Arial"/>
              <w:color w:val="003266"/>
              <w:u w:val="single"/>
              <w:rtl/>
            </w:rPr>
          </w:pPr>
          <w:hyperlink r:id="rId1" w:history="1">
            <w:r w:rsidR="00DA4A8D" w:rsidRPr="00EA5161">
              <w:rPr>
                <w:rStyle w:val="Hyperlink"/>
                <w:rFonts w:ascii="Arial" w:hAnsi="Arial"/>
              </w:rPr>
              <w:t>Call.Habriut@moh.health.gov.il</w:t>
            </w:r>
          </w:hyperlink>
          <w:r w:rsidR="00DA4A8D">
            <w:rPr>
              <w:rFonts w:ascii="Arial" w:hAnsi="Arial"/>
              <w:color w:val="003266"/>
              <w:rtl/>
            </w:rPr>
            <w:t xml:space="preserve"> דוא"ל</w:t>
          </w:r>
          <w:r w:rsidR="00DA4A8D">
            <w:rPr>
              <w:rFonts w:ascii="Arial" w:hAnsi="Arial" w:hint="cs"/>
              <w:color w:val="003266"/>
              <w:rtl/>
            </w:rPr>
            <w:t xml:space="preserve"> </w:t>
          </w:r>
        </w:p>
        <w:p w:rsidR="00DA4A8D" w:rsidRDefault="00DA4A8D" w:rsidP="00920267">
          <w:pPr>
            <w:tabs>
              <w:tab w:val="center" w:pos="4153"/>
              <w:tab w:val="right" w:pos="10772"/>
            </w:tabs>
            <w:spacing w:after="0" w:line="240" w:lineRule="auto"/>
            <w:ind w:left="-1"/>
            <w:rPr>
              <w:rFonts w:ascii="Arial" w:hAnsi="Arial"/>
              <w:color w:val="003266"/>
            </w:rPr>
          </w:pPr>
          <w:r>
            <w:rPr>
              <w:rFonts w:ascii="Arial" w:hAnsi="Arial"/>
              <w:b/>
              <w:bCs/>
              <w:color w:val="003266"/>
              <w:rtl/>
            </w:rPr>
            <w:t>טל:</w:t>
          </w:r>
          <w:r>
            <w:rPr>
              <w:rFonts w:ascii="Arial" w:hAnsi="Arial"/>
              <w:color w:val="003266"/>
            </w:rPr>
            <w:t xml:space="preserve">*5400 </w:t>
          </w:r>
          <w:r>
            <w:rPr>
              <w:rFonts w:ascii="Arial" w:hAnsi="Arial" w:hint="cs"/>
              <w:color w:val="003266"/>
              <w:rtl/>
            </w:rPr>
            <w:t xml:space="preserve"> </w:t>
          </w:r>
          <w:r>
            <w:rPr>
              <w:rFonts w:ascii="Arial" w:hAnsi="Arial"/>
              <w:b/>
              <w:bCs/>
              <w:color w:val="003266"/>
              <w:rtl/>
            </w:rPr>
            <w:t>פקס</w:t>
          </w:r>
          <w:r>
            <w:rPr>
              <w:rFonts w:ascii="Arial" w:hAnsi="Arial"/>
              <w:b/>
              <w:bCs/>
              <w:color w:val="003266"/>
            </w:rPr>
            <w:t xml:space="preserve"> </w:t>
          </w:r>
          <w:r>
            <w:rPr>
              <w:rFonts w:ascii="Arial" w:hAnsi="Arial"/>
              <w:color w:val="003266"/>
            </w:rPr>
            <w:t xml:space="preserve">02-5655969  </w:t>
          </w:r>
        </w:p>
      </w:tc>
      <w:tc>
        <w:tcPr>
          <w:tcW w:w="2524" w:type="dxa"/>
          <w:vMerge/>
        </w:tcPr>
        <w:p w:rsidR="00DA4A8D" w:rsidRDefault="00DA4A8D" w:rsidP="00920267">
          <w:pPr>
            <w:spacing w:after="0" w:line="240" w:lineRule="auto"/>
            <w:jc w:val="right"/>
            <w:rPr>
              <w:rFonts w:ascii="Arial" w:hAnsi="Arial"/>
              <w:color w:val="003266"/>
            </w:rPr>
          </w:pPr>
        </w:p>
      </w:tc>
      <w:tc>
        <w:tcPr>
          <w:tcW w:w="4226" w:type="dxa"/>
          <w:hideMark/>
        </w:tcPr>
        <w:p w:rsidR="00DA4A8D" w:rsidRDefault="00DA4A8D" w:rsidP="00920267">
          <w:pPr>
            <w:spacing w:after="0" w:line="240" w:lineRule="auto"/>
            <w:jc w:val="right"/>
            <w:rPr>
              <w:rFonts w:ascii="Arial" w:hAnsi="Arial"/>
              <w:color w:val="003266"/>
              <w:rtl/>
            </w:rPr>
          </w:pPr>
          <w:r>
            <w:rPr>
              <w:rFonts w:ascii="Arial" w:hAnsi="Arial"/>
              <w:color w:val="003266"/>
            </w:rPr>
            <w:t>P.O.B 1176, Jerusalem 91010</w:t>
          </w:r>
        </w:p>
        <w:p w:rsidR="00DA4A8D" w:rsidRDefault="00214117" w:rsidP="00920267">
          <w:pPr>
            <w:tabs>
              <w:tab w:val="left" w:pos="4918"/>
            </w:tabs>
            <w:bidi w:val="0"/>
            <w:spacing w:after="0" w:line="240" w:lineRule="auto"/>
            <w:rPr>
              <w:rFonts w:ascii="Arial" w:hAnsi="Arial"/>
              <w:color w:val="003266"/>
              <w:u w:val="single"/>
              <w:rtl/>
            </w:rPr>
          </w:pPr>
          <w:hyperlink r:id="rId2" w:history="1">
            <w:r w:rsidR="00DA4A8D" w:rsidRPr="00EA5161">
              <w:rPr>
                <w:rStyle w:val="Hyperlink"/>
                <w:rFonts w:ascii="Arial" w:hAnsi="Arial"/>
              </w:rPr>
              <w:t>Call.Habriut@moh.health.gov.il</w:t>
            </w:r>
          </w:hyperlink>
        </w:p>
        <w:p w:rsidR="00DA4A8D" w:rsidRDefault="00DA4A8D" w:rsidP="00920267">
          <w:pPr>
            <w:tabs>
              <w:tab w:val="center" w:pos="4153"/>
              <w:tab w:val="right" w:pos="10772"/>
            </w:tabs>
            <w:bidi w:val="0"/>
            <w:spacing w:after="0" w:line="240" w:lineRule="auto"/>
            <w:ind w:left="-1"/>
            <w:rPr>
              <w:rFonts w:ascii="Arial" w:hAnsi="Arial"/>
              <w:color w:val="003266"/>
            </w:rPr>
          </w:pPr>
          <w:r>
            <w:rPr>
              <w:rFonts w:ascii="Arial" w:hAnsi="Arial"/>
              <w:b/>
              <w:bCs/>
              <w:color w:val="003266"/>
            </w:rPr>
            <w:t>Tel</w:t>
          </w:r>
          <w:r>
            <w:rPr>
              <w:rFonts w:ascii="Arial" w:hAnsi="Arial"/>
              <w:color w:val="003266"/>
            </w:rPr>
            <w:t xml:space="preserve">: *5400 </w:t>
          </w:r>
          <w:r>
            <w:rPr>
              <w:rFonts w:ascii="Arial" w:hAnsi="Arial" w:hint="cs"/>
              <w:color w:val="003266"/>
              <w:rtl/>
            </w:rPr>
            <w:t xml:space="preserve"> </w:t>
          </w:r>
          <w:r>
            <w:rPr>
              <w:rFonts w:ascii="Arial" w:hAnsi="Arial"/>
              <w:color w:val="003266"/>
            </w:rPr>
            <w:t xml:space="preserve"> </w:t>
          </w:r>
          <w:r>
            <w:rPr>
              <w:rFonts w:ascii="Arial" w:hAnsi="Arial"/>
              <w:b/>
              <w:bCs/>
              <w:color w:val="003266"/>
            </w:rPr>
            <w:t>Fax</w:t>
          </w:r>
          <w:r>
            <w:rPr>
              <w:rFonts w:ascii="Arial" w:hAnsi="Arial"/>
              <w:color w:val="003266"/>
            </w:rPr>
            <w:t>: 02-5655969</w:t>
          </w:r>
        </w:p>
      </w:tc>
    </w:tr>
  </w:tbl>
  <w:p w:rsidR="006A69E4" w:rsidRDefault="006A69E4" w:rsidP="006A69E4">
    <w:pPr>
      <w:pStyle w:val="a5"/>
      <w:ind w:left="-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C0" w:rsidRDefault="00313CC0" w:rsidP="0009062B">
      <w:pPr>
        <w:spacing w:after="0" w:line="240" w:lineRule="auto"/>
      </w:pPr>
      <w:r>
        <w:separator/>
      </w:r>
    </w:p>
  </w:footnote>
  <w:footnote w:type="continuationSeparator" w:id="0">
    <w:p w:rsidR="00313CC0" w:rsidRDefault="00313CC0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E4" w:rsidRDefault="00EF3583">
    <w:pPr>
      <w:pStyle w:val="a3"/>
    </w:pPr>
    <w:r>
      <w:rPr>
        <w:noProof/>
        <w:lang w:val="en-US" w:eastAsia="en-US"/>
      </w:rPr>
      <w:drawing>
        <wp:inline distT="0" distB="0" distL="0" distR="0">
          <wp:extent cx="6162675" cy="2343150"/>
          <wp:effectExtent l="0" t="0" r="9525" b="0"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234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6F7"/>
    <w:multiLevelType w:val="hybridMultilevel"/>
    <w:tmpl w:val="D3AC1422"/>
    <w:lvl w:ilvl="0" w:tplc="CCB24DFA">
      <w:numFmt w:val="bullet"/>
      <w:lvlText w:val="-"/>
      <w:lvlJc w:val="left"/>
      <w:pPr>
        <w:ind w:left="459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51DF0C87"/>
    <w:multiLevelType w:val="hybridMultilevel"/>
    <w:tmpl w:val="D8B2D50E"/>
    <w:lvl w:ilvl="0" w:tplc="0409000D">
      <w:start w:val="1"/>
      <w:numFmt w:val="bullet"/>
      <w:lvlText w:val=""/>
      <w:lvlJc w:val="left"/>
      <w:pPr>
        <w:ind w:left="4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B4849"/>
    <w:multiLevelType w:val="hybridMultilevel"/>
    <w:tmpl w:val="F2CAE64E"/>
    <w:lvl w:ilvl="0" w:tplc="E40AD564">
      <w:numFmt w:val="bullet"/>
      <w:lvlText w:val="-"/>
      <w:lvlJc w:val="left"/>
      <w:pPr>
        <w:ind w:left="4455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3" w15:restartNumberingAfterBreak="0">
    <w:nsid w:val="6C6811FE"/>
    <w:multiLevelType w:val="hybridMultilevel"/>
    <w:tmpl w:val="BF2EE8A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BC"/>
    <w:rsid w:val="000136F8"/>
    <w:rsid w:val="00037C4B"/>
    <w:rsid w:val="000760CE"/>
    <w:rsid w:val="0009062B"/>
    <w:rsid w:val="00094146"/>
    <w:rsid w:val="00096310"/>
    <w:rsid w:val="000A248D"/>
    <w:rsid w:val="000B15C7"/>
    <w:rsid w:val="000B6464"/>
    <w:rsid w:val="001008DD"/>
    <w:rsid w:val="00101EDB"/>
    <w:rsid w:val="001246CB"/>
    <w:rsid w:val="00150366"/>
    <w:rsid w:val="00166025"/>
    <w:rsid w:val="001738A5"/>
    <w:rsid w:val="00177A55"/>
    <w:rsid w:val="00184581"/>
    <w:rsid w:val="001961FB"/>
    <w:rsid w:val="001D7A39"/>
    <w:rsid w:val="001F68A4"/>
    <w:rsid w:val="00214117"/>
    <w:rsid w:val="0022759F"/>
    <w:rsid w:val="00246C96"/>
    <w:rsid w:val="00272D39"/>
    <w:rsid w:val="00277CDF"/>
    <w:rsid w:val="00296985"/>
    <w:rsid w:val="002A20F1"/>
    <w:rsid w:val="002D316A"/>
    <w:rsid w:val="002D34CD"/>
    <w:rsid w:val="002D3854"/>
    <w:rsid w:val="0030619F"/>
    <w:rsid w:val="00313CC0"/>
    <w:rsid w:val="00345CC3"/>
    <w:rsid w:val="003503F2"/>
    <w:rsid w:val="00380AF7"/>
    <w:rsid w:val="003914C6"/>
    <w:rsid w:val="003B2F13"/>
    <w:rsid w:val="003B5869"/>
    <w:rsid w:val="003C3140"/>
    <w:rsid w:val="003D3C70"/>
    <w:rsid w:val="003D586A"/>
    <w:rsid w:val="003E1B97"/>
    <w:rsid w:val="003F2BF0"/>
    <w:rsid w:val="003F6565"/>
    <w:rsid w:val="0040202D"/>
    <w:rsid w:val="0042372F"/>
    <w:rsid w:val="00446FBC"/>
    <w:rsid w:val="004537C9"/>
    <w:rsid w:val="00482311"/>
    <w:rsid w:val="00492387"/>
    <w:rsid w:val="004B694A"/>
    <w:rsid w:val="00532ADF"/>
    <w:rsid w:val="0055071F"/>
    <w:rsid w:val="005656A3"/>
    <w:rsid w:val="005872A2"/>
    <w:rsid w:val="005905FE"/>
    <w:rsid w:val="00594630"/>
    <w:rsid w:val="005A34C2"/>
    <w:rsid w:val="00607CFB"/>
    <w:rsid w:val="00621F33"/>
    <w:rsid w:val="00655E9C"/>
    <w:rsid w:val="00664A55"/>
    <w:rsid w:val="0067451D"/>
    <w:rsid w:val="00676C3E"/>
    <w:rsid w:val="006A69E4"/>
    <w:rsid w:val="006C1587"/>
    <w:rsid w:val="00723CFC"/>
    <w:rsid w:val="00787854"/>
    <w:rsid w:val="00794473"/>
    <w:rsid w:val="007A27C2"/>
    <w:rsid w:val="007C4713"/>
    <w:rsid w:val="007E7623"/>
    <w:rsid w:val="007F4F2D"/>
    <w:rsid w:val="0084710F"/>
    <w:rsid w:val="0085034C"/>
    <w:rsid w:val="0088605F"/>
    <w:rsid w:val="00892D63"/>
    <w:rsid w:val="008B3D39"/>
    <w:rsid w:val="008B60DE"/>
    <w:rsid w:val="00920267"/>
    <w:rsid w:val="00922A36"/>
    <w:rsid w:val="00926BA5"/>
    <w:rsid w:val="00927FC0"/>
    <w:rsid w:val="0093088F"/>
    <w:rsid w:val="00941E7D"/>
    <w:rsid w:val="00993EA4"/>
    <w:rsid w:val="009B0A2E"/>
    <w:rsid w:val="009C62C7"/>
    <w:rsid w:val="009C7E85"/>
    <w:rsid w:val="009D7A93"/>
    <w:rsid w:val="009E6EDC"/>
    <w:rsid w:val="009E70DD"/>
    <w:rsid w:val="009F29B8"/>
    <w:rsid w:val="00A0048F"/>
    <w:rsid w:val="00A20835"/>
    <w:rsid w:val="00A5248F"/>
    <w:rsid w:val="00A72C9A"/>
    <w:rsid w:val="00A7425A"/>
    <w:rsid w:val="00A80313"/>
    <w:rsid w:val="00A96F8B"/>
    <w:rsid w:val="00AB6D48"/>
    <w:rsid w:val="00AD59A2"/>
    <w:rsid w:val="00B338CC"/>
    <w:rsid w:val="00BC1006"/>
    <w:rsid w:val="00BD5007"/>
    <w:rsid w:val="00BD6A32"/>
    <w:rsid w:val="00C04E89"/>
    <w:rsid w:val="00C41201"/>
    <w:rsid w:val="00C91B16"/>
    <w:rsid w:val="00CA6415"/>
    <w:rsid w:val="00CC137F"/>
    <w:rsid w:val="00CE0888"/>
    <w:rsid w:val="00CE210A"/>
    <w:rsid w:val="00D37300"/>
    <w:rsid w:val="00D4651D"/>
    <w:rsid w:val="00D70558"/>
    <w:rsid w:val="00D76F32"/>
    <w:rsid w:val="00DA248F"/>
    <w:rsid w:val="00DA4A8D"/>
    <w:rsid w:val="00DE5130"/>
    <w:rsid w:val="00E02D98"/>
    <w:rsid w:val="00E30056"/>
    <w:rsid w:val="00E356D3"/>
    <w:rsid w:val="00E42AEC"/>
    <w:rsid w:val="00E435B7"/>
    <w:rsid w:val="00E445AC"/>
    <w:rsid w:val="00E461A7"/>
    <w:rsid w:val="00E820AC"/>
    <w:rsid w:val="00E9680A"/>
    <w:rsid w:val="00EC22E4"/>
    <w:rsid w:val="00EC2BFF"/>
    <w:rsid w:val="00ED0CBC"/>
    <w:rsid w:val="00EE45E6"/>
    <w:rsid w:val="00EF05BC"/>
    <w:rsid w:val="00EF061A"/>
    <w:rsid w:val="00EF3583"/>
    <w:rsid w:val="00EF4B0C"/>
    <w:rsid w:val="00F038BA"/>
    <w:rsid w:val="00F22861"/>
    <w:rsid w:val="00F3436C"/>
    <w:rsid w:val="00F61319"/>
    <w:rsid w:val="00F71C0B"/>
    <w:rsid w:val="00F730DD"/>
    <w:rsid w:val="00FD3DEA"/>
    <w:rsid w:val="00FE62A5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97CA0A"/>
  <w15:docId w15:val="{FBD75A2E-A4F3-4D6A-8E0B-5D168C80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0CB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ED0C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4A8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9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ll.Habriut@moh.health.gov.il" TargetMode="External"/><Relationship Id="rId1" Type="http://schemas.openxmlformats.org/officeDocument/2006/relationships/hyperlink" Target="mailto:Call.Habriut@moh.health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הנהלת בריאות הנפש - דואר יוצא 2" ma:contentTypeID="0x010100A99405BE5735014E9AA61367D941CAD1AA003131EE93B51843459D98CF720B83848A" ma:contentTypeVersion="30" ma:contentTypeDescription="צור מסמך חדש." ma:contentTypeScope="" ma:versionID="c914085c2c23baac42f92a271efebf3d">
  <xsd:schema xmlns:xsd="http://www.w3.org/2001/XMLSchema" xmlns:xs="http://www.w3.org/2001/XMLSchema" xmlns:p="http://schemas.microsoft.com/office/2006/metadata/properties" xmlns:ns1="8f9652b3-7355-42f8-a27c-e02915a6ae1b" xmlns:ns2="572A7879-8B61-4761-AA39-A69A1F964BAD" xmlns:ns3="FDC72327-AA97-4C60-960F-DC79E8C76492" targetNamespace="http://schemas.microsoft.com/office/2006/metadata/properties" ma:root="true" ma:fieldsID="3989164a6c9ad3dbc2f48cad54b6b98f" ns1:_="" ns2:_="" ns3:_="">
    <xsd:import namespace="8f9652b3-7355-42f8-a27c-e02915a6ae1b"/>
    <xsd:import namespace="572A7879-8B61-4761-AA39-A69A1F964BAD"/>
    <xsd:import namespace="FDC72327-AA97-4C60-960F-DC79E8C76492"/>
    <xsd:element name="properties">
      <xsd:complexType>
        <xsd:sequence>
          <xsd:element name="documentManagement">
            <xsd:complexType>
              <xsd:all>
                <xsd:element ref="ns1:nafash-mail" minOccurs="0"/>
                <xsd:element ref="ns2:MnlStatusType" minOccurs="0"/>
                <xsd:element ref="ns3:MnlTO" minOccurs="0"/>
                <xsd:element ref="ns3:MnlSimochin" minOccurs="0"/>
                <xsd:element ref="ns3:MnlFrom" minOccurs="0"/>
                <xsd:element ref="ns1:nafash-statuspone" minOccurs="0"/>
                <xsd:element ref="ns1:PanazCasesNumbers" minOccurs="0"/>
                <xsd:element ref="ns1:SDOfflineTo" minOccurs="0"/>
                <xsd:element ref="ns1:SDAsmachta" minOccurs="0"/>
                <xsd:element ref="ns1:SDImportance" minOccurs="0"/>
                <xsd:element ref="ns1:SDDocumentSource" minOccurs="0"/>
                <xsd:element ref="ns1:SDCategoryID" minOccurs="0"/>
                <xsd:element ref="ns1:SDDocDate" minOccurs="0"/>
                <xsd:element ref="ns1:SDOriginalID" minOccurs="0"/>
                <xsd:element ref="ns1:AutoNumber" minOccurs="0"/>
                <xsd:element ref="ns1:SDHebDate" minOccurs="0"/>
                <xsd:element ref="ns1:SDCategories" minOccurs="0"/>
                <xsd:element ref="ns1:SDAuthor" minOccurs="0"/>
                <xsd:element ref="ns1:SDLastSigningDate" minOccurs="0"/>
                <xsd:element ref="ns1:SDNumOfSignatures" minOccurs="0"/>
                <xsd:element ref="ns1:SDSignersLogi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652b3-7355-42f8-a27c-e02915a6ae1b" elementFormDefault="qualified">
    <xsd:import namespace="http://schemas.microsoft.com/office/2006/documentManagement/types"/>
    <xsd:import namespace="http://schemas.microsoft.com/office/infopath/2007/PartnerControls"/>
    <xsd:element name="nafash-mail" ma:index="0" nillable="true" ma:displayName="נפש דוארר" ma:default="נכנס" ma:format="Dropdown" ma:internalName="nafash_x002d_mail" ma:readOnly="false">
      <xsd:simpleType>
        <xsd:restriction base="dms:Choice">
          <xsd:enumeration value="נכנס"/>
          <xsd:enumeration value="יוצא"/>
        </xsd:restriction>
      </xsd:simpleType>
    </xsd:element>
    <xsd:element name="nafash-statuspone" ma:index="5" nillable="true" ma:displayName="נפש סטאטוס פונה" ma:default="- בחר שדה -" ma:format="Dropdown" ma:internalName="nafash_x002d_statuspone" ma:readOnly="false">
      <xsd:simpleType>
        <xsd:restriction base="dms:Choice">
          <xsd:enumeration value="- בחר שדה -"/>
          <xsd:enumeration value="אזרח"/>
          <xsd:enumeration value="משרד"/>
        </xsd:restriction>
      </xsd:simpleType>
    </xsd:element>
    <xsd:element name="PanazCasesNumbers" ma:index="6" nillable="true" ma:displayName="מספרי קריאות פנצ" ma:internalName="PanazCasesNumbers" ma:readOnly="false">
      <xsd:simpleType>
        <xsd:restriction base="dms:Text">
          <xsd:maxLength value="255"/>
        </xsd:restriction>
      </xsd:simpleType>
    </xsd:element>
    <xsd:element name="SDOfflineTo" ma:index="7" nillable="true" ma:displayName="SDOfflineTo" ma:internalName="SDOfflineTo">
      <xsd:simpleType>
        <xsd:restriction base="dms:Text"/>
      </xsd:simpleType>
    </xsd:element>
    <xsd:element name="SDAsmachta" ma:index="8" nillable="true" ma:displayName="אסמכתא" ma:internalName="SDAsmachta">
      <xsd:simpleType>
        <xsd:restriction base="dms:Text"/>
      </xsd:simpleType>
    </xsd:element>
    <xsd:element name="SDImportance" ma:index="9" nillable="true" ma:displayName="חשיבות" ma:internalName="SDImportance">
      <xsd:simpleType>
        <xsd:restriction base="dms:Number"/>
      </xsd:simpleType>
    </xsd:element>
    <xsd:element name="SDDocumentSource" ma:index="10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CategoryID" ma:index="11" nillable="true" ma:displayName="SDCategoryID" ma:indexed="true" ma:internalName="SDCategoryID">
      <xsd:simpleType>
        <xsd:restriction base="dms:Text"/>
      </xsd:simpleType>
    </xsd:element>
    <xsd:element name="SDDocDate" ma:index="12" nillable="true" ma:displayName="תאריך המסמך" ma:indexed="true" ma:internalName="SDDocDate">
      <xsd:simpleType>
        <xsd:restriction base="dms:DateTime"/>
      </xsd:simpleType>
    </xsd:element>
    <xsd:element name="SDOriginalID" ma:index="13" nillable="true" ma:displayName="SDOriginalID" ma:internalName="SDOriginalID">
      <xsd:simpleType>
        <xsd:restriction base="dms:Text"/>
      </xsd:simpleType>
    </xsd:element>
    <xsd:element name="AutoNumber" ma:index="14" nillable="true" ma:displayName="סימוכין" ma:indexed="true" ma:internalName="AutoNumber">
      <xsd:simpleType>
        <xsd:restriction base="dms:Text"/>
      </xsd:simpleType>
    </xsd:element>
    <xsd:element name="SDHebDate" ma:index="15" nillable="true" ma:displayName="SDHebDate" ma:internalName="SDHebDate">
      <xsd:simpleType>
        <xsd:restriction base="dms:Text"/>
      </xsd:simpleType>
    </xsd:element>
    <xsd:element name="SDCategories" ma:index="16" nillable="true" ma:displayName="נושאים" ma:internalName="SDCategories" ma:readOnly="false">
      <xsd:simpleType>
        <xsd:restriction base="dms:Note"/>
      </xsd:simpleType>
    </xsd:element>
    <xsd:element name="SDAuthor" ma:index="17" nillable="true" ma:displayName="מחבר" ma:indexed="true" ma:internalName="SDAuthor">
      <xsd:simpleType>
        <xsd:restriction base="dms:Text"/>
      </xsd:simpleType>
    </xsd:element>
    <xsd:element name="SDLastSigningDate" ma:index="18" nillable="true" ma:displayName="SDLastSigningDate" ma:internalName="SDLastSigningDate">
      <xsd:simpleType>
        <xsd:restriction base="dms:DateTime"/>
      </xsd:simpleType>
    </xsd:element>
    <xsd:element name="SDNumOfSignatures" ma:index="19" nillable="true" ma:displayName="SDNumOfSignatures" ma:internalName="SDNumOfSignatures">
      <xsd:simpleType>
        <xsd:restriction base="dms:Number"/>
      </xsd:simpleType>
    </xsd:element>
    <xsd:element name="SDSignersLogins" ma:index="20" nillable="true" ma:displayName="SDSignersLogins" ma:internalName="SDSignersLogin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A7879-8B61-4761-AA39-A69A1F964BAD" elementFormDefault="qualified">
    <xsd:import namespace="http://schemas.microsoft.com/office/2006/documentManagement/types"/>
    <xsd:import namespace="http://schemas.microsoft.com/office/infopath/2007/PartnerControls"/>
    <xsd:element name="MnlStatusType" ma:index="1" nillable="true" ma:displayName="סטטוס" ma:default="נוצר" ma:format="Dropdown" ma:internalName="MnlStatusType" ma:readOnly="false">
      <xsd:simpleType>
        <xsd:restriction base="dms:Choice">
          <xsd:enumeration value="נסרק"/>
          <xsd:enumeration value="הועבר לטיפול"/>
          <xsd:enumeration value="נוצר"/>
          <xsd:enumeration value="נחתם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72327-AA97-4C60-960F-DC79E8C76492" elementFormDefault="qualified">
    <xsd:import namespace="http://schemas.microsoft.com/office/2006/documentManagement/types"/>
    <xsd:import namespace="http://schemas.microsoft.com/office/infopath/2007/PartnerControls"/>
    <xsd:element name="MnlTO" ma:index="2" nillable="true" ma:displayName="אל:" ma:description="בשימוש פסיכ, הנהלת בריאות הנפש, קליני, אמבולטורי, שיקום בריאות הנפש, פסיכ משפטית,משנה למנכל" ma:internalName="MnlTO" ma:readOnly="false">
      <xsd:simpleType>
        <xsd:restriction base="dms:Note">
          <xsd:maxLength value="255"/>
        </xsd:restriction>
      </xsd:simpleType>
    </xsd:element>
    <xsd:element name="MnlSimochin" ma:index="3" nillable="true" ma:displayName="סימוכין מקורי" ma:internalName="MnlSimochin" ma:readOnly="false">
      <xsd:simpleType>
        <xsd:restriction base="dms:Text"/>
      </xsd:simpleType>
    </xsd:element>
    <xsd:element name="MnlFrom" ma:index="4" nillable="true" ma:displayName="מאת:" ma:description="בשימוש פסיכ, הנהלת בריאות הנפש, קליני, אמבולטורי, שיקום בריאות הנפש, פסיכ משפטית,משנה למנכל" ma:internalName="MnlFrom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fash-mail xmlns="8f9652b3-7355-42f8-a27c-e02915a6ae1b">יוצא</nafash-mail>
    <SDCategoryID xmlns="8f9652b3-7355-42f8-a27c-e02915a6ae1b">f_d62dd512fbcf;#</SDCategoryID>
    <SDNumOfSignatures xmlns="8f9652b3-7355-42f8-a27c-e02915a6ae1b" xsi:nil="true"/>
    <PanazCasesNumbers xmlns="8f9652b3-7355-42f8-a27c-e02915a6ae1b" xsi:nil="true"/>
    <SDLastSigningDate xmlns="8f9652b3-7355-42f8-a27c-e02915a6ae1b" xsi:nil="true"/>
    <MnlStatusType xmlns="572A7879-8B61-4761-AA39-A69A1F964BAD">נוצר</MnlStatusType>
    <SDDocDate xmlns="8f9652b3-7355-42f8-a27c-e02915a6ae1b">2017-09-11T22:00:00+00:00</SDDocDate>
    <SDAuthor xmlns="8f9652b3-7355-42f8-a27c-e02915a6ae1b">אירית יאסקי</SDAuthor>
    <SDOriginalID xmlns="8f9652b3-7355-42f8-a27c-e02915a6ae1b" xsi:nil="true"/>
    <SDSignersLogins xmlns="8f9652b3-7355-42f8-a27c-e02915a6ae1b" xsi:nil="true"/>
    <MnlSimochin xmlns="FDC72327-AA97-4C60-960F-DC79E8C76492" xsi:nil="true"/>
    <SDOfflineTo xmlns="8f9652b3-7355-42f8-a27c-e02915a6ae1b" xsi:nil="true"/>
    <MnlTO xmlns="FDC72327-AA97-4C60-960F-DC79E8C76492" xsi:nil="true"/>
    <MnlFrom xmlns="FDC72327-AA97-4C60-960F-DC79E8C76492" xsi:nil="true"/>
    <SDDocumentSource xmlns="8f9652b3-7355-42f8-a27c-e02915a6ae1b">SDNewFile</SDDocumentSource>
    <AutoNumber xmlns="8f9652b3-7355-42f8-a27c-e02915a6ae1b">99708917</AutoNumber>
    <SDImportance xmlns="8f9652b3-7355-42f8-a27c-e02915a6ae1b">0</SDImportance>
    <nafash-statuspone xmlns="8f9652b3-7355-42f8-a27c-e02915a6ae1b">- בחר שדה -</nafash-statuspone>
    <SDAsmachta xmlns="8f9652b3-7355-42f8-a27c-e02915a6ae1b" xsi:nil="true"/>
    <SDCategories xmlns="8f9652b3-7355-42f8-a27c-e02915a6ae1b">:מגדלים 11:הנהלת בריאות הנפש:אנוש;#</SDCategories>
    <SDHebDate xmlns="8f9652b3-7355-42f8-a27c-e02915a6ae1b">כ"א באלול, התשע"ז</SDHebDate>
  </documentManagement>
</p:properties>
</file>

<file path=customXml/itemProps1.xml><?xml version="1.0" encoding="utf-8"?>
<ds:datastoreItem xmlns:ds="http://schemas.openxmlformats.org/officeDocument/2006/customXml" ds:itemID="{45569F72-EAB8-45FF-A4FB-A422B07B4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DFE78-6BB3-48BB-BC82-0EB3DD716EC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E3F53D-F203-4726-87B7-A7C3D8793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652b3-7355-42f8-a27c-e02915a6ae1b"/>
    <ds:schemaRef ds:uri="572A7879-8B61-4761-AA39-A69A1F964BAD"/>
    <ds:schemaRef ds:uri="FDC72327-AA97-4C60-960F-DC79E8C76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A9E386-E832-4BB5-8A6C-A4694AEBA482}">
  <ds:schemaRefs>
    <ds:schemaRef ds:uri="http://schemas.microsoft.com/office/2006/metadata/properties"/>
    <ds:schemaRef ds:uri="FDC72327-AA97-4C60-960F-DC79E8C76492"/>
    <ds:schemaRef ds:uri="572A7879-8B61-4761-AA39-A69A1F964BA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f9652b3-7355-42f8-a27c-e02915a6ae1b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285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טסט</vt:lpstr>
    </vt:vector>
  </TitlesOfParts>
  <Company>Health.gov.il</Company>
  <LinksUpToDate>false</LinksUpToDate>
  <CharactersWithSpaces>1710</CharactersWithSpaces>
  <SharedDoc>false</SharedDoc>
  <HLinks>
    <vt:vector size="18" baseType="variant">
      <vt:variant>
        <vt:i4>3997767</vt:i4>
      </vt:variant>
      <vt:variant>
        <vt:i4>6</vt:i4>
      </vt:variant>
      <vt:variant>
        <vt:i4>0</vt:i4>
      </vt:variant>
      <vt:variant>
        <vt:i4>5</vt:i4>
      </vt:variant>
      <vt:variant>
        <vt:lpwstr>mailto:Call.Habriut@moh.health.gov.il</vt:lpwstr>
      </vt:variant>
      <vt:variant>
        <vt:lpwstr/>
      </vt:variant>
      <vt:variant>
        <vt:i4>3997767</vt:i4>
      </vt:variant>
      <vt:variant>
        <vt:i4>3</vt:i4>
      </vt:variant>
      <vt:variant>
        <vt:i4>0</vt:i4>
      </vt:variant>
      <vt:variant>
        <vt:i4>5</vt:i4>
      </vt:variant>
      <vt:variant>
        <vt:lpwstr>mailto:Call.Habriut@moh.health.gov.il</vt:lpwstr>
      </vt:variant>
      <vt:variant>
        <vt:lpwstr/>
      </vt:variant>
      <vt:variant>
        <vt:i4>3145741</vt:i4>
      </vt:variant>
      <vt:variant>
        <vt:i4>2838</vt:i4>
      </vt:variant>
      <vt:variant>
        <vt:i4>1027</vt:i4>
      </vt:variant>
      <vt:variant>
        <vt:i4>1</vt:i4>
      </vt:variant>
      <vt:variant>
        <vt:lpwstr>cid:image002.png@01CD543E.D50F7D00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טסט</dc:title>
  <dc:creator>אירית יאסקי</dc:creator>
  <cp:lastModifiedBy>דנה יקיר</cp:lastModifiedBy>
  <cp:revision>18</cp:revision>
  <cp:lastPrinted>2018-05-02T07:09:00Z</cp:lastPrinted>
  <dcterms:created xsi:type="dcterms:W3CDTF">2018-07-03T04:15:00Z</dcterms:created>
  <dcterms:modified xsi:type="dcterms:W3CDTF">2018-07-11T07:36:00Z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Number">
    <vt:lpwstr>99708917</vt:lpwstr>
  </property>
  <property fmtid="{D5CDD505-2E9C-101B-9397-08002B2CF9AE}" pid="3" name="SDDocumentSource">
    <vt:lpwstr>SDNewFile</vt:lpwstr>
  </property>
  <property fmtid="{D5CDD505-2E9C-101B-9397-08002B2CF9AE}" pid="4" name="ContentTypeId">
    <vt:lpwstr>0x010100A99405BE5735014E9AA61367D941CAD1AA003131EE93B51843459D98CF720B83848A</vt:lpwstr>
  </property>
  <property fmtid="{D5CDD505-2E9C-101B-9397-08002B2CF9AE}" pid="5" name="SDCategoryID">
    <vt:lpwstr>f_d62dd512fbcf;#</vt:lpwstr>
  </property>
  <property fmtid="{D5CDD505-2E9C-101B-9397-08002B2CF9AE}" pid="6" name="SDCategories">
    <vt:lpwstr>:מגדלים 11:הנהלת בריאות הנפש:אנוש;#</vt:lpwstr>
  </property>
  <property fmtid="{D5CDD505-2E9C-101B-9397-08002B2CF9AE}" pid="7" name="SDDocDate">
    <vt:lpwstr>2017-09-12T01:00:00Z</vt:lpwstr>
  </property>
  <property fmtid="{D5CDD505-2E9C-101B-9397-08002B2CF9AE}" pid="8" name="SDHebDate">
    <vt:lpwstr>כ"א באלול, התשע"ז</vt:lpwstr>
  </property>
  <property fmtid="{D5CDD505-2E9C-101B-9397-08002B2CF9AE}" pid="9" name="SDImportance">
    <vt:lpwstr>0</vt:lpwstr>
  </property>
  <property fmtid="{D5CDD505-2E9C-101B-9397-08002B2CF9AE}" pid="10" name="SDAuthor">
    <vt:lpwstr>אירית יאסקי</vt:lpwstr>
  </property>
  <property fmtid="{D5CDD505-2E9C-101B-9397-08002B2CF9AE}" pid="11" name="SDAsmachta">
    <vt:lpwstr/>
  </property>
  <property fmtid="{D5CDD505-2E9C-101B-9397-08002B2CF9AE}" pid="12" name="MnlTO">
    <vt:lpwstr/>
  </property>
  <property fmtid="{D5CDD505-2E9C-101B-9397-08002B2CF9AE}" pid="13" name="MnlStatusType">
    <vt:lpwstr>נוצר</vt:lpwstr>
  </property>
  <property fmtid="{D5CDD505-2E9C-101B-9397-08002B2CF9AE}" pid="14" name="PanazCasesNumbers">
    <vt:lpwstr/>
  </property>
  <property fmtid="{D5CDD505-2E9C-101B-9397-08002B2CF9AE}" pid="15" name="MnlFrom">
    <vt:lpwstr/>
  </property>
  <property fmtid="{D5CDD505-2E9C-101B-9397-08002B2CF9AE}" pid="16" name="nafash-mail">
    <vt:lpwstr>יוצא</vt:lpwstr>
  </property>
  <property fmtid="{D5CDD505-2E9C-101B-9397-08002B2CF9AE}" pid="17" name="nafash-statuspone">
    <vt:lpwstr>- בחר שדה -</vt:lpwstr>
  </property>
  <property fmtid="{D5CDD505-2E9C-101B-9397-08002B2CF9AE}" pid="18" name="MnlSimochin">
    <vt:lpwstr/>
  </property>
  <property fmtid="{D5CDD505-2E9C-101B-9397-08002B2CF9AE}" pid="19" name="SDNumOfSignatures">
    <vt:lpwstr/>
  </property>
  <property fmtid="{D5CDD505-2E9C-101B-9397-08002B2CF9AE}" pid="20" name="SDLastSigningDate">
    <vt:lpwstr/>
  </property>
  <property fmtid="{D5CDD505-2E9C-101B-9397-08002B2CF9AE}" pid="21" name="SDOriginalID">
    <vt:lpwstr/>
  </property>
  <property fmtid="{D5CDD505-2E9C-101B-9397-08002B2CF9AE}" pid="22" name="SDSignersLogins">
    <vt:lpwstr/>
  </property>
  <property fmtid="{D5CDD505-2E9C-101B-9397-08002B2CF9AE}" pid="23" name="SDOfflineTo">
    <vt:lpwstr/>
  </property>
  <property fmtid="{D5CDD505-2E9C-101B-9397-08002B2CF9AE}" pid="24" name="ContentType">
    <vt:lpwstr>הנהלת בריאות הנפש - דואר יוצא 2</vt:lpwstr>
  </property>
</Properties>
</file>