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AC41" w14:textId="77777777" w:rsidR="00DC753D" w:rsidRPr="00DC753D" w:rsidRDefault="00DC753D" w:rsidP="00DC753D"/>
    <w:p w14:paraId="448D1F71" w14:textId="77777777" w:rsidR="00DC753D" w:rsidRPr="00DC753D" w:rsidRDefault="00DC753D" w:rsidP="00DC753D">
      <w:r w:rsidRPr="00DC753D">
        <w:rPr>
          <w:rtl/>
        </w:rPr>
        <w:t>שלום רב,</w:t>
      </w:r>
    </w:p>
    <w:p w14:paraId="74FC0631" w14:textId="77777777" w:rsidR="00DC753D" w:rsidRPr="00DC753D" w:rsidRDefault="00DC753D" w:rsidP="00DC753D"/>
    <w:p w14:paraId="03868555" w14:textId="77777777" w:rsidR="00DC753D" w:rsidRPr="00DC753D" w:rsidRDefault="00DC753D" w:rsidP="00DC753D">
      <w:pPr>
        <w:rPr>
          <w:rtl/>
        </w:rPr>
      </w:pPr>
      <w:r w:rsidRPr="00DC753D">
        <w:rPr>
          <w:rtl/>
        </w:rPr>
        <w:t>בהמשך לבקשת המידע שבנדון הרינו להשיב כדלקמן,</w:t>
      </w:r>
    </w:p>
    <w:p w14:paraId="5AB5C759" w14:textId="77777777" w:rsidR="00DC753D" w:rsidRPr="00DC753D" w:rsidRDefault="00DC753D" w:rsidP="00DC753D">
      <w:pPr>
        <w:rPr>
          <w:u w:val="single"/>
          <w:rtl/>
        </w:rPr>
      </w:pPr>
    </w:p>
    <w:p w14:paraId="0AAD8763" w14:textId="77777777" w:rsidR="00DC753D" w:rsidRPr="00DC753D" w:rsidRDefault="00DC753D" w:rsidP="00DC753D">
      <w:pPr>
        <w:rPr>
          <w:rtl/>
        </w:rPr>
      </w:pPr>
      <w:r w:rsidRPr="00DC753D">
        <w:rPr>
          <w:u w:val="single"/>
          <w:rtl/>
        </w:rPr>
        <w:t>שנת 2023</w:t>
      </w:r>
      <w:r w:rsidRPr="00DC753D">
        <w:rPr>
          <w:rtl/>
        </w:rPr>
        <w:t>:</w:t>
      </w:r>
    </w:p>
    <w:p w14:paraId="3E2FA394" w14:textId="77777777" w:rsidR="00DC753D" w:rsidRPr="00DC753D" w:rsidRDefault="00DC753D" w:rsidP="00DC753D">
      <w:pPr>
        <w:rPr>
          <w:rtl/>
        </w:rPr>
      </w:pPr>
      <w:r w:rsidRPr="00DC753D">
        <w:rPr>
          <w:rtl/>
        </w:rPr>
        <w:t xml:space="preserve">הוגשו סך כולל של 149 בקשות לקבלת מידע לפי חוק חופש המידע. </w:t>
      </w:r>
    </w:p>
    <w:p w14:paraId="44A32A99" w14:textId="77777777" w:rsidR="00DC753D" w:rsidRPr="00DC753D" w:rsidRDefault="00DC753D" w:rsidP="00DC753D">
      <w:pPr>
        <w:rPr>
          <w:rtl/>
        </w:rPr>
      </w:pPr>
      <w:r w:rsidRPr="00DC753D">
        <w:rPr>
          <w:rtl/>
        </w:rPr>
        <w:t>מתוכן 116 בקשות הוגשו באמצעות הטופס הממשלתי של היחידה הממשלתית לחופש המידע.</w:t>
      </w:r>
    </w:p>
    <w:p w14:paraId="42A61483" w14:textId="77777777" w:rsidR="00DC753D" w:rsidRPr="00DC753D" w:rsidRDefault="00DC753D" w:rsidP="00DC753D">
      <w:pPr>
        <w:rPr>
          <w:rtl/>
        </w:rPr>
      </w:pPr>
      <w:r w:rsidRPr="00DC753D">
        <w:rPr>
          <w:rtl/>
        </w:rPr>
        <w:t>יתר הבקשות (33 בקשות) הוגשו ביתר ערוצי ההגשה הקיימים.</w:t>
      </w:r>
    </w:p>
    <w:p w14:paraId="786DB2C3" w14:textId="77777777" w:rsidR="00DC753D" w:rsidRPr="00DC753D" w:rsidRDefault="00DC753D" w:rsidP="00DC753D">
      <w:pPr>
        <w:rPr>
          <w:rtl/>
        </w:rPr>
      </w:pPr>
    </w:p>
    <w:p w14:paraId="236FE67E" w14:textId="77777777" w:rsidR="00DC753D" w:rsidRPr="00DC753D" w:rsidRDefault="00DC753D" w:rsidP="00DC753D">
      <w:pPr>
        <w:rPr>
          <w:u w:val="single"/>
          <w:rtl/>
        </w:rPr>
      </w:pPr>
      <w:r w:rsidRPr="00DC753D">
        <w:rPr>
          <w:u w:val="single"/>
          <w:rtl/>
        </w:rPr>
        <w:t>שנת 2024:</w:t>
      </w:r>
    </w:p>
    <w:p w14:paraId="16EA28CC" w14:textId="77777777" w:rsidR="00DC753D" w:rsidRPr="00DC753D" w:rsidRDefault="00DC753D" w:rsidP="00DC753D">
      <w:pPr>
        <w:rPr>
          <w:rtl/>
        </w:rPr>
      </w:pPr>
      <w:r w:rsidRPr="00DC753D">
        <w:rPr>
          <w:rtl/>
        </w:rPr>
        <w:t>הוגשו סך כולל של 139 בקשות לקבלת מידע לפי חוק חופש המידע.</w:t>
      </w:r>
    </w:p>
    <w:p w14:paraId="302BD65A" w14:textId="77777777" w:rsidR="00DC753D" w:rsidRPr="00DC753D" w:rsidRDefault="00DC753D" w:rsidP="00DC753D">
      <w:pPr>
        <w:rPr>
          <w:rtl/>
        </w:rPr>
      </w:pPr>
      <w:r w:rsidRPr="00DC753D">
        <w:rPr>
          <w:rtl/>
        </w:rPr>
        <w:t>מתוכן 123 בקשות הוגשו באמצעות הטופס הממשלתי של היחידה הממשלתית לחופש המידע.</w:t>
      </w:r>
    </w:p>
    <w:p w14:paraId="1CCB1609" w14:textId="77777777" w:rsidR="00DC753D" w:rsidRPr="00DC753D" w:rsidRDefault="00DC753D" w:rsidP="00DC753D">
      <w:r w:rsidRPr="00DC753D">
        <w:rPr>
          <w:rtl/>
        </w:rPr>
        <w:t>יתר הבקשות (16 בקשות) הוגשו ביתר ערוצי ההגשה הקיימים.</w:t>
      </w:r>
    </w:p>
    <w:p w14:paraId="36191ADB" w14:textId="77777777" w:rsidR="00DC753D" w:rsidRPr="00DC753D" w:rsidRDefault="00DC753D" w:rsidP="00DC753D">
      <w:pPr>
        <w:rPr>
          <w:rtl/>
        </w:rPr>
      </w:pPr>
    </w:p>
    <w:p w14:paraId="7C281740" w14:textId="77777777" w:rsidR="00DC753D" w:rsidRPr="00DC753D" w:rsidRDefault="00DC753D" w:rsidP="00DC753D">
      <w:pPr>
        <w:rPr>
          <w:rtl/>
        </w:rPr>
      </w:pPr>
      <w:r w:rsidRPr="00DC753D">
        <w:rPr>
          <w:rtl/>
        </w:rPr>
        <w:t>אופן הגשת הבקשות למשרד (סעיף ב' לבקשה) – דוא"ל, פקס, דואר רגיל, הטופס הממשלתי של היחידה הממשלתית לחופש המידע.</w:t>
      </w:r>
    </w:p>
    <w:p w14:paraId="2910EE55" w14:textId="77777777" w:rsidR="00DC753D" w:rsidRPr="00DC753D" w:rsidRDefault="00DC753D" w:rsidP="00DC753D">
      <w:pPr>
        <w:rPr>
          <w:rtl/>
        </w:rPr>
      </w:pPr>
    </w:p>
    <w:p w14:paraId="099404EE" w14:textId="77777777" w:rsidR="00DC753D" w:rsidRPr="00DC753D" w:rsidRDefault="00DC753D" w:rsidP="00DC753D">
      <w:pPr>
        <w:rPr>
          <w:rtl/>
        </w:rPr>
      </w:pPr>
      <w:r w:rsidRPr="00DC753D">
        <w:rPr>
          <w:rtl/>
        </w:rPr>
        <w:t xml:space="preserve">באשר לבקשתכם בסעיף ג' לבקשה, לקבלת מספר הבקשות שהוגש בכל אחד מערוצי ההגשה הקיימים, נשיב כי המידע אינו מצוי ברשותנו. </w:t>
      </w:r>
    </w:p>
    <w:p w14:paraId="0E8DCDF8" w14:textId="77777777" w:rsidR="00DC753D" w:rsidRPr="00DC753D" w:rsidRDefault="00DC753D" w:rsidP="00DC753D">
      <w:pPr>
        <w:rPr>
          <w:rtl/>
        </w:rPr>
      </w:pPr>
      <w:r w:rsidRPr="00DC753D">
        <w:rPr>
          <w:rtl/>
        </w:rPr>
        <w:t xml:space="preserve">נא ראה בכך מענה בהתאם לסעיף 8(3) לחוק חופש המידע, התשנ"ח-1998 (להלן: </w:t>
      </w:r>
      <w:r w:rsidRPr="00DC753D">
        <w:rPr>
          <w:b/>
          <w:bCs/>
          <w:rtl/>
        </w:rPr>
        <w:t>"חוק חופש המידע"</w:t>
      </w:r>
      <w:r w:rsidRPr="00DC753D">
        <w:rPr>
          <w:rtl/>
        </w:rPr>
        <w:t>)</w:t>
      </w:r>
    </w:p>
    <w:p w14:paraId="71235CB6" w14:textId="77777777" w:rsidR="00DC753D" w:rsidRPr="00DC753D" w:rsidRDefault="00DC753D" w:rsidP="00DC753D">
      <w:pPr>
        <w:rPr>
          <w:rtl/>
        </w:rPr>
      </w:pPr>
    </w:p>
    <w:p w14:paraId="74A8A61A" w14:textId="77777777" w:rsidR="00DC753D" w:rsidRPr="00DC753D" w:rsidRDefault="00DC753D" w:rsidP="00DC753D">
      <w:pPr>
        <w:rPr>
          <w:rtl/>
        </w:rPr>
      </w:pPr>
      <w:r w:rsidRPr="00DC753D">
        <w:rPr>
          <w:rtl/>
        </w:rPr>
        <w:t>הריני להודיעך, כי לפי סעיף 17 לחוק חופש המידע, יש בידך לעתור כנגד החלטה זו לבית המשפט לעניינים מנהליים בירושלים, בתוך 45 ימים.</w:t>
      </w:r>
    </w:p>
    <w:p w14:paraId="6A9FEFEC" w14:textId="77777777" w:rsidR="00DC753D" w:rsidRDefault="00DC753D"/>
    <w:sectPr w:rsidR="00DC753D" w:rsidSect="00EE73A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3D"/>
    <w:rsid w:val="004F48F4"/>
    <w:rsid w:val="00DC753D"/>
    <w:rsid w:val="00E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4B6B3"/>
  <w15:chartTrackingRefBased/>
  <w15:docId w15:val="{95752ECC-11D8-41E0-BC60-5C34D9CD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C7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C7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C7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C7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C75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C753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C75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C753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C75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C75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7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C7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C7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C7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5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C75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7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743</Characters>
  <Application>Microsoft Office Word</Application>
  <DocSecurity>0</DocSecurity>
  <Lines>16</Lines>
  <Paragraphs>5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 Man, Advocate &amp; Solicitor</dc:creator>
  <cp:keywords/>
  <dc:description/>
  <cp:lastModifiedBy>Elad Man, Advocate &amp; Solicitor</cp:lastModifiedBy>
  <cp:revision>1</cp:revision>
  <dcterms:created xsi:type="dcterms:W3CDTF">2025-12-07T08:25:00Z</dcterms:created>
  <dcterms:modified xsi:type="dcterms:W3CDTF">2025-12-07T08:25:00Z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2085ab10-c338-461c-983b-56d14bc39f61</vt:lpwstr>
  </property>
</Properties>
</file>