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C19" w:rsidRPr="0075243B" w:rsidRDefault="00E94C19" w:rsidP="00E94C19">
      <w:pPr>
        <w:spacing w:line="360" w:lineRule="auto"/>
        <w:ind w:left="8640"/>
        <w:rPr>
          <w:rFonts w:asciiTheme="minorBidi" w:hAnsiTheme="minorBidi"/>
          <w:sz w:val="28"/>
          <w:szCs w:val="28"/>
          <w:rtl/>
        </w:rPr>
      </w:pPr>
      <w:r w:rsidRPr="0075243B">
        <w:rPr>
          <w:rFonts w:asciiTheme="minorBidi" w:hAnsiTheme="minorBidi"/>
          <w:sz w:val="28"/>
          <w:szCs w:val="28"/>
          <w:rtl/>
        </w:rPr>
        <w:fldChar w:fldCharType="begin"/>
      </w:r>
      <w:r w:rsidRPr="0075243B">
        <w:rPr>
          <w:rFonts w:asciiTheme="minorBidi" w:hAnsiTheme="minorBidi"/>
          <w:sz w:val="28"/>
          <w:szCs w:val="28"/>
          <w:rtl/>
        </w:rPr>
        <w:instrText xml:space="preserve"> </w:instrText>
      </w:r>
      <w:r w:rsidRPr="0075243B">
        <w:rPr>
          <w:rFonts w:asciiTheme="minorBidi" w:hAnsiTheme="minorBidi" w:hint="cs"/>
          <w:sz w:val="28"/>
          <w:szCs w:val="28"/>
        </w:rPr>
        <w:instrText>DATE</w:instrText>
      </w:r>
      <w:r w:rsidRPr="0075243B">
        <w:rPr>
          <w:rFonts w:asciiTheme="minorBidi" w:hAnsiTheme="minorBidi" w:hint="cs"/>
          <w:sz w:val="28"/>
          <w:szCs w:val="28"/>
          <w:rtl/>
        </w:rPr>
        <w:instrText xml:space="preserve"> \@ "</w:instrText>
      </w:r>
      <w:r w:rsidRPr="0075243B">
        <w:rPr>
          <w:rFonts w:asciiTheme="minorBidi" w:hAnsiTheme="minorBidi" w:hint="cs"/>
          <w:sz w:val="28"/>
          <w:szCs w:val="28"/>
        </w:rPr>
        <w:instrText>d MMMM, yyyy" \h</w:instrText>
      </w:r>
      <w:r w:rsidRPr="0075243B">
        <w:rPr>
          <w:rFonts w:asciiTheme="minorBidi" w:hAnsiTheme="minorBidi"/>
          <w:sz w:val="28"/>
          <w:szCs w:val="28"/>
          <w:rtl/>
        </w:rPr>
        <w:instrText xml:space="preserve"> </w:instrText>
      </w:r>
      <w:r w:rsidRPr="0075243B">
        <w:rPr>
          <w:rFonts w:asciiTheme="minorBidi" w:hAnsiTheme="minorBidi"/>
          <w:sz w:val="28"/>
          <w:szCs w:val="28"/>
          <w:rtl/>
        </w:rPr>
        <w:fldChar w:fldCharType="separate"/>
      </w:r>
      <w:r w:rsidR="00D23133">
        <w:rPr>
          <w:rFonts w:asciiTheme="minorBidi" w:hAnsiTheme="minorBidi"/>
          <w:noProof/>
          <w:sz w:val="28"/>
          <w:szCs w:val="28"/>
          <w:rtl/>
        </w:rPr>
        <w:t>‏כ"ט שבט, תשע"ט</w:t>
      </w:r>
      <w:r w:rsidRPr="0075243B">
        <w:rPr>
          <w:rFonts w:asciiTheme="minorBidi" w:hAnsiTheme="minorBidi"/>
          <w:sz w:val="28"/>
          <w:szCs w:val="28"/>
          <w:rtl/>
        </w:rPr>
        <w:fldChar w:fldCharType="end"/>
      </w:r>
    </w:p>
    <w:p w:rsidR="00E94C19" w:rsidRPr="0075243B" w:rsidRDefault="00E94C19" w:rsidP="00E94C19">
      <w:pPr>
        <w:spacing w:line="360" w:lineRule="auto"/>
        <w:ind w:left="8640"/>
        <w:rPr>
          <w:rFonts w:asciiTheme="minorBidi" w:hAnsiTheme="minorBidi"/>
          <w:sz w:val="28"/>
          <w:szCs w:val="28"/>
          <w:rtl/>
        </w:rPr>
      </w:pPr>
      <w:r w:rsidRPr="0075243B">
        <w:rPr>
          <w:rFonts w:asciiTheme="minorBidi" w:hAnsiTheme="minorBidi"/>
          <w:sz w:val="28"/>
          <w:szCs w:val="28"/>
          <w:rtl/>
        </w:rPr>
        <w:fldChar w:fldCharType="begin"/>
      </w:r>
      <w:r w:rsidRPr="0075243B">
        <w:rPr>
          <w:rFonts w:asciiTheme="minorBidi" w:hAnsiTheme="minorBidi"/>
          <w:sz w:val="28"/>
          <w:szCs w:val="28"/>
          <w:rtl/>
        </w:rPr>
        <w:instrText xml:space="preserve"> </w:instrText>
      </w:r>
      <w:r w:rsidRPr="0075243B">
        <w:rPr>
          <w:rFonts w:asciiTheme="minorBidi" w:hAnsiTheme="minorBidi" w:hint="cs"/>
          <w:sz w:val="28"/>
          <w:szCs w:val="28"/>
        </w:rPr>
        <w:instrText>DATE</w:instrText>
      </w:r>
      <w:r w:rsidRPr="0075243B">
        <w:rPr>
          <w:rFonts w:asciiTheme="minorBidi" w:hAnsiTheme="minorBidi" w:hint="cs"/>
          <w:sz w:val="28"/>
          <w:szCs w:val="28"/>
          <w:rtl/>
        </w:rPr>
        <w:instrText xml:space="preserve"> \@ "</w:instrText>
      </w:r>
      <w:r w:rsidRPr="0075243B">
        <w:rPr>
          <w:rFonts w:asciiTheme="minorBidi" w:hAnsiTheme="minorBidi" w:hint="cs"/>
          <w:sz w:val="28"/>
          <w:szCs w:val="28"/>
        </w:rPr>
        <w:instrText>d MMMM, yyyy</w:instrText>
      </w:r>
      <w:r w:rsidRPr="0075243B">
        <w:rPr>
          <w:rFonts w:asciiTheme="minorBidi" w:hAnsiTheme="minorBidi" w:hint="cs"/>
          <w:sz w:val="28"/>
          <w:szCs w:val="28"/>
          <w:rtl/>
        </w:rPr>
        <w:instrText>"</w:instrText>
      </w:r>
      <w:r w:rsidRPr="0075243B">
        <w:rPr>
          <w:rFonts w:asciiTheme="minorBidi" w:hAnsiTheme="minorBidi"/>
          <w:sz w:val="28"/>
          <w:szCs w:val="28"/>
          <w:rtl/>
        </w:rPr>
        <w:instrText xml:space="preserve"> </w:instrText>
      </w:r>
      <w:r w:rsidRPr="0075243B">
        <w:rPr>
          <w:rFonts w:asciiTheme="minorBidi" w:hAnsiTheme="minorBidi"/>
          <w:sz w:val="28"/>
          <w:szCs w:val="28"/>
          <w:rtl/>
        </w:rPr>
        <w:fldChar w:fldCharType="separate"/>
      </w:r>
      <w:r w:rsidR="00D23133">
        <w:rPr>
          <w:rFonts w:asciiTheme="minorBidi" w:hAnsiTheme="minorBidi"/>
          <w:noProof/>
          <w:sz w:val="28"/>
          <w:szCs w:val="28"/>
          <w:rtl/>
        </w:rPr>
        <w:t>‏4 פברואר, 2019</w:t>
      </w:r>
      <w:r w:rsidRPr="0075243B">
        <w:rPr>
          <w:rFonts w:asciiTheme="minorBidi" w:hAnsiTheme="minorBidi"/>
          <w:sz w:val="28"/>
          <w:szCs w:val="28"/>
          <w:rtl/>
        </w:rPr>
        <w:fldChar w:fldCharType="end"/>
      </w:r>
    </w:p>
    <w:p w:rsidR="00E94C19" w:rsidRPr="0075243B" w:rsidRDefault="00E94C19" w:rsidP="00F93798">
      <w:pPr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E94C19" w:rsidRPr="0075243B" w:rsidRDefault="00E94C19" w:rsidP="00F93798">
      <w:pPr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AC2F21" w:rsidRPr="0075243B" w:rsidRDefault="006A70A8" w:rsidP="006F6EF4">
      <w:pPr>
        <w:spacing w:line="360" w:lineRule="auto"/>
        <w:ind w:left="720"/>
        <w:rPr>
          <w:rFonts w:asciiTheme="minorBidi" w:hAnsiTheme="minorBidi"/>
          <w:b/>
          <w:bCs/>
          <w:sz w:val="28"/>
          <w:szCs w:val="28"/>
          <w:rtl/>
        </w:rPr>
      </w:pPr>
      <w:r w:rsidRPr="0075243B">
        <w:rPr>
          <w:rFonts w:asciiTheme="minorBidi" w:hAnsiTheme="minorBidi" w:hint="cs"/>
          <w:b/>
          <w:bCs/>
          <w:sz w:val="28"/>
          <w:szCs w:val="28"/>
          <w:rtl/>
        </w:rPr>
        <w:t xml:space="preserve">לכבוד </w:t>
      </w:r>
    </w:p>
    <w:p w:rsidR="00D757FD" w:rsidRPr="0075243B" w:rsidRDefault="00205386" w:rsidP="006F6EF4">
      <w:pPr>
        <w:spacing w:line="360" w:lineRule="auto"/>
        <w:ind w:left="720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"</w:t>
      </w:r>
      <w:r w:rsidR="0075243B" w:rsidRPr="0075243B">
        <w:rPr>
          <w:rFonts w:asciiTheme="minorBidi" w:hAnsiTheme="minorBidi" w:hint="cs"/>
          <w:b/>
          <w:bCs/>
          <w:sz w:val="28"/>
          <w:szCs w:val="28"/>
          <w:rtl/>
        </w:rPr>
        <w:t xml:space="preserve">הצלחה </w:t>
      </w:r>
      <w:r w:rsidR="00D23133">
        <w:rPr>
          <w:rFonts w:asciiTheme="minorBidi" w:hAnsiTheme="minorBidi" w:hint="cs"/>
          <w:b/>
          <w:bCs/>
          <w:sz w:val="28"/>
          <w:szCs w:val="28"/>
          <w:rtl/>
        </w:rPr>
        <w:t xml:space="preserve">- </w:t>
      </w:r>
      <w:r w:rsidR="0075243B" w:rsidRPr="0075243B">
        <w:rPr>
          <w:rFonts w:asciiTheme="minorBidi" w:hAnsiTheme="minorBidi" w:hint="cs"/>
          <w:b/>
          <w:bCs/>
          <w:sz w:val="28"/>
          <w:szCs w:val="28"/>
          <w:rtl/>
        </w:rPr>
        <w:t>התנעה הצרכנית לקידום חברה כלכלית הוגנת</w:t>
      </w:r>
      <w:r>
        <w:rPr>
          <w:rFonts w:asciiTheme="minorBidi" w:hAnsiTheme="minorBidi" w:hint="cs"/>
          <w:b/>
          <w:bCs/>
          <w:sz w:val="28"/>
          <w:szCs w:val="28"/>
          <w:rtl/>
        </w:rPr>
        <w:t>"</w:t>
      </w:r>
    </w:p>
    <w:p w:rsidR="0075243B" w:rsidRPr="0075243B" w:rsidRDefault="0075243B" w:rsidP="006F6EF4">
      <w:pPr>
        <w:spacing w:line="360" w:lineRule="auto"/>
        <w:ind w:left="720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 w:rsidRPr="0075243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לידי עו"ד אלעד מן</w:t>
      </w:r>
    </w:p>
    <w:p w:rsidR="0075243B" w:rsidRPr="0075243B" w:rsidRDefault="00205386" w:rsidP="006F6EF4">
      <w:pPr>
        <w:spacing w:line="360" w:lineRule="auto"/>
        <w:ind w:left="720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>ב</w:t>
      </w:r>
      <w:r w:rsidR="0075243B" w:rsidRPr="0075243B">
        <w:rPr>
          <w:rFonts w:asciiTheme="minorBidi" w:hAnsiTheme="minorBidi" w:hint="cs"/>
          <w:sz w:val="28"/>
          <w:szCs w:val="28"/>
          <w:rtl/>
        </w:rPr>
        <w:t>דוא"ל</w:t>
      </w:r>
      <w:r>
        <w:rPr>
          <w:rFonts w:asciiTheme="minorBidi" w:hAnsiTheme="minorBidi" w:hint="cs"/>
          <w:sz w:val="28"/>
          <w:szCs w:val="28"/>
          <w:rtl/>
        </w:rPr>
        <w:t>:</w:t>
      </w:r>
      <w:r w:rsidR="0075243B" w:rsidRPr="0075243B">
        <w:rPr>
          <w:rFonts w:asciiTheme="minorBidi" w:hAnsiTheme="minorBidi" w:hint="cs"/>
          <w:sz w:val="28"/>
          <w:szCs w:val="28"/>
          <w:rtl/>
        </w:rPr>
        <w:t xml:space="preserve"> </w:t>
      </w:r>
      <w:r w:rsidR="0075243B" w:rsidRPr="0075243B">
        <w:rPr>
          <w:rFonts w:asciiTheme="minorBidi" w:hAnsiTheme="minorBidi"/>
          <w:sz w:val="28"/>
          <w:szCs w:val="28"/>
        </w:rPr>
        <w:t>elad@man-barak.com</w:t>
      </w:r>
    </w:p>
    <w:p w:rsidR="006A70A8" w:rsidRPr="0075243B" w:rsidRDefault="006A70A8" w:rsidP="00F93798">
      <w:pPr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6A70A8" w:rsidRPr="0075243B" w:rsidRDefault="00205386" w:rsidP="002D4FB5">
      <w:pPr>
        <w:spacing w:line="360" w:lineRule="auto"/>
        <w:rPr>
          <w:rFonts w:asciiTheme="minorBidi" w:hAnsiTheme="minorBidi"/>
          <w:b/>
          <w:bCs/>
          <w:sz w:val="28"/>
          <w:szCs w:val="28"/>
          <w:rtl/>
        </w:rPr>
      </w:pPr>
      <w:r>
        <w:rPr>
          <w:rFonts w:asciiTheme="minorBidi" w:hAnsiTheme="minorBidi"/>
          <w:sz w:val="28"/>
          <w:szCs w:val="28"/>
          <w:rtl/>
        </w:rPr>
        <w:tab/>
      </w:r>
      <w:r w:rsidR="006A70A8" w:rsidRPr="0075243B">
        <w:rPr>
          <w:rFonts w:asciiTheme="minorBidi" w:hAnsiTheme="minorBidi" w:hint="cs"/>
          <w:b/>
          <w:bCs/>
          <w:sz w:val="28"/>
          <w:szCs w:val="28"/>
          <w:rtl/>
        </w:rPr>
        <w:t xml:space="preserve">הנדון: </w:t>
      </w:r>
      <w:r w:rsidR="0075243B" w:rsidRPr="0075243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מענה ל</w:t>
      </w:r>
      <w:r w:rsidR="006A70A8" w:rsidRPr="0075243B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בקשה לקבלת מידע עפ"י חוק חופש המידע</w:t>
      </w:r>
    </w:p>
    <w:p w:rsidR="006A70A8" w:rsidRPr="0075243B" w:rsidRDefault="006A70A8" w:rsidP="00D757FD">
      <w:pPr>
        <w:spacing w:line="360" w:lineRule="auto"/>
        <w:ind w:left="720"/>
        <w:rPr>
          <w:rFonts w:asciiTheme="minorBidi" w:hAnsiTheme="minorBidi"/>
          <w:b/>
          <w:bCs/>
          <w:sz w:val="28"/>
          <w:szCs w:val="28"/>
          <w:rtl/>
        </w:rPr>
      </w:pPr>
      <w:r w:rsidRPr="0075243B">
        <w:rPr>
          <w:rFonts w:asciiTheme="minorBidi" w:hAnsiTheme="minorBidi"/>
          <w:b/>
          <w:bCs/>
          <w:sz w:val="28"/>
          <w:szCs w:val="28"/>
          <w:rtl/>
        </w:rPr>
        <w:tab/>
      </w:r>
      <w:r w:rsidR="00397F04" w:rsidRPr="0075243B">
        <w:rPr>
          <w:rFonts w:asciiTheme="minorBidi" w:hAnsiTheme="minorBidi" w:hint="cs"/>
          <w:b/>
          <w:bCs/>
          <w:sz w:val="28"/>
          <w:szCs w:val="28"/>
          <w:rtl/>
        </w:rPr>
        <w:t>סימוכין-</w:t>
      </w:r>
      <w:r w:rsidR="00D757FD" w:rsidRPr="0075243B">
        <w:rPr>
          <w:rFonts w:asciiTheme="minorBidi" w:hAnsiTheme="minorBidi" w:hint="cs"/>
          <w:b/>
          <w:bCs/>
          <w:sz w:val="28"/>
          <w:szCs w:val="28"/>
          <w:rtl/>
        </w:rPr>
        <w:t xml:space="preserve">בקשתך מיום </w:t>
      </w:r>
      <w:r w:rsidR="0075243B" w:rsidRPr="0075243B">
        <w:rPr>
          <w:rFonts w:asciiTheme="minorBidi" w:hAnsiTheme="minorBidi" w:hint="cs"/>
          <w:b/>
          <w:bCs/>
          <w:sz w:val="28"/>
          <w:szCs w:val="28"/>
          <w:rtl/>
        </w:rPr>
        <w:t>23/12/18</w:t>
      </w:r>
    </w:p>
    <w:p w:rsidR="00205386" w:rsidRDefault="00205386" w:rsidP="00D757FD">
      <w:pPr>
        <w:spacing w:line="360" w:lineRule="auto"/>
        <w:ind w:left="720"/>
        <w:rPr>
          <w:rFonts w:asciiTheme="minorBidi" w:hAnsiTheme="minorBidi"/>
          <w:sz w:val="28"/>
          <w:szCs w:val="28"/>
          <w:rtl/>
        </w:rPr>
      </w:pPr>
    </w:p>
    <w:p w:rsidR="00E94C19" w:rsidRPr="00D94778" w:rsidRDefault="0075243B" w:rsidP="00D94778">
      <w:pPr>
        <w:pStyle w:val="ab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  <w:rtl/>
        </w:rPr>
      </w:pPr>
      <w:r w:rsidRPr="00D94778">
        <w:rPr>
          <w:rFonts w:asciiTheme="minorBidi" w:hAnsiTheme="minorBidi" w:hint="cs"/>
          <w:sz w:val="28"/>
          <w:szCs w:val="28"/>
          <w:rtl/>
        </w:rPr>
        <w:t xml:space="preserve">בקשתך נבדקה מול הגורמים הרלוונטיים בעירייה ואני מתכבדת </w:t>
      </w:r>
      <w:r w:rsidR="00F14518" w:rsidRPr="00D94778">
        <w:rPr>
          <w:rFonts w:asciiTheme="minorBidi" w:hAnsiTheme="minorBidi" w:hint="cs"/>
          <w:sz w:val="28"/>
          <w:szCs w:val="28"/>
          <w:rtl/>
        </w:rPr>
        <w:t>להשיבך:</w:t>
      </w:r>
    </w:p>
    <w:p w:rsidR="00F14518" w:rsidRDefault="00F14518" w:rsidP="00F14518">
      <w:pPr>
        <w:pStyle w:val="ab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F14518">
        <w:rPr>
          <w:rFonts w:asciiTheme="minorBidi" w:hAnsiTheme="minorBidi"/>
          <w:sz w:val="28"/>
          <w:szCs w:val="28"/>
          <w:rtl/>
        </w:rPr>
        <w:t>בימים אלו אנחנו בתחילתו של פרויקט "עיר חכמה" במסגרתו יותקנו מצלמות ברחבי העיר,</w:t>
      </w:r>
    </w:p>
    <w:p w:rsidR="00F14518" w:rsidRDefault="00F14518" w:rsidP="00F14518">
      <w:pPr>
        <w:spacing w:line="360" w:lineRule="auto"/>
        <w:ind w:left="720" w:firstLine="360"/>
        <w:rPr>
          <w:rFonts w:asciiTheme="minorBidi" w:hAnsiTheme="minorBidi"/>
          <w:sz w:val="28"/>
          <w:szCs w:val="28"/>
          <w:rtl/>
        </w:rPr>
      </w:pPr>
      <w:r w:rsidRPr="00F14518">
        <w:rPr>
          <w:rFonts w:asciiTheme="minorBidi" w:hAnsiTheme="minorBidi"/>
          <w:sz w:val="28"/>
          <w:szCs w:val="28"/>
          <w:rtl/>
        </w:rPr>
        <w:t>בגנים ציבוריים ובמוסדות החינוך בהתאם לתוכנית עבודה מסודרת</w:t>
      </w:r>
      <w:r>
        <w:rPr>
          <w:rFonts w:asciiTheme="minorBidi" w:hAnsiTheme="minorBidi" w:hint="cs"/>
          <w:sz w:val="28"/>
          <w:szCs w:val="28"/>
          <w:rtl/>
        </w:rPr>
        <w:t>.</w:t>
      </w:r>
    </w:p>
    <w:p w:rsidR="00F14518" w:rsidRPr="00F14518" w:rsidRDefault="00F14518" w:rsidP="00F14518">
      <w:pPr>
        <w:pStyle w:val="ab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  <w:rtl/>
        </w:rPr>
      </w:pPr>
      <w:r w:rsidRPr="00F14518">
        <w:rPr>
          <w:rFonts w:asciiTheme="minorBidi" w:hAnsiTheme="minorBidi"/>
          <w:sz w:val="28"/>
          <w:szCs w:val="28"/>
          <w:rtl/>
        </w:rPr>
        <w:t>במצב הקיים היום, ישנן מצלמות אבטחה היקפיות שהותקנו באפריל 2016 בבית יד לבנים.</w:t>
      </w:r>
    </w:p>
    <w:p w:rsidR="00F14518" w:rsidRPr="00F14518" w:rsidRDefault="00F14518" w:rsidP="00F14518">
      <w:pPr>
        <w:spacing w:line="360" w:lineRule="auto"/>
        <w:ind w:left="1080"/>
        <w:rPr>
          <w:rFonts w:asciiTheme="minorBidi" w:hAnsiTheme="minorBidi"/>
          <w:sz w:val="28"/>
          <w:szCs w:val="28"/>
          <w:rtl/>
        </w:rPr>
      </w:pPr>
      <w:r w:rsidRPr="00F14518">
        <w:rPr>
          <w:rFonts w:asciiTheme="minorBidi" w:hAnsiTheme="minorBidi"/>
          <w:sz w:val="28"/>
          <w:szCs w:val="28"/>
          <w:rtl/>
        </w:rPr>
        <w:t>כל המצלמות מקליטות (ללא אודיו) ומשדרות 24 שעות למוקד העירוני ללא אפשרות צפייה מקומית וטווח שמירת ההקלטה הוא לכ-3 שבועות</w:t>
      </w:r>
      <w:r w:rsidR="00D94778">
        <w:rPr>
          <w:rFonts w:asciiTheme="minorBidi" w:hAnsiTheme="minorBidi" w:hint="cs"/>
          <w:sz w:val="28"/>
          <w:szCs w:val="28"/>
          <w:rtl/>
        </w:rPr>
        <w:t>, ולהלן הפירוט:</w:t>
      </w:r>
    </w:p>
    <w:p w:rsidR="00F14518" w:rsidRDefault="00F14518" w:rsidP="00F14518">
      <w:pPr>
        <w:rPr>
          <w:rFonts w:ascii="Arial" w:hAnsi="Arial" w:cs="Arial"/>
          <w:rtl/>
        </w:rPr>
      </w:pPr>
    </w:p>
    <w:tbl>
      <w:tblPr>
        <w:bidiVisual/>
        <w:tblW w:w="0" w:type="auto"/>
        <w:tblInd w:w="11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4886"/>
      </w:tblGrid>
      <w:tr w:rsidR="00F14518" w:rsidRPr="00F14518" w:rsidTr="002D4FB5">
        <w:trPr>
          <w:trHeight w:val="595"/>
        </w:trPr>
        <w:tc>
          <w:tcPr>
            <w:tcW w:w="1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2D4FB5" w:rsidRDefault="00F14518">
            <w:pPr>
              <w:rPr>
                <w:b/>
                <w:bCs/>
                <w:sz w:val="28"/>
                <w:szCs w:val="28"/>
                <w:rtl/>
              </w:rPr>
            </w:pPr>
            <w:r w:rsidRPr="002D4FB5">
              <w:rPr>
                <w:b/>
                <w:bCs/>
                <w:sz w:val="28"/>
                <w:szCs w:val="28"/>
                <w:rtl/>
              </w:rPr>
              <w:t>מס' מצלמה</w:t>
            </w:r>
          </w:p>
        </w:tc>
        <w:tc>
          <w:tcPr>
            <w:tcW w:w="4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2D4FB5" w:rsidRDefault="00F14518">
            <w:pPr>
              <w:rPr>
                <w:b/>
                <w:bCs/>
                <w:sz w:val="28"/>
                <w:szCs w:val="28"/>
                <w:rtl/>
              </w:rPr>
            </w:pPr>
            <w:r w:rsidRPr="002D4FB5">
              <w:rPr>
                <w:b/>
                <w:bCs/>
                <w:sz w:val="28"/>
                <w:szCs w:val="28"/>
                <w:rtl/>
              </w:rPr>
              <w:t>תכלית הצילום</w:t>
            </w:r>
          </w:p>
        </w:tc>
      </w:tr>
      <w:tr w:rsidR="00F14518" w:rsidRPr="00F14518" w:rsidTr="002D4FB5">
        <w:trPr>
          <w:trHeight w:val="297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רחבה ודלת כניסה</w:t>
            </w:r>
          </w:p>
        </w:tc>
      </w:tr>
      <w:tr w:rsidR="00F14518" w:rsidRPr="00F14518" w:rsidTr="002D4FB5">
        <w:trPr>
          <w:trHeight w:val="297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רחבה קדמית צפון מזרח</w:t>
            </w:r>
          </w:p>
        </w:tc>
      </w:tr>
      <w:tr w:rsidR="00F14518" w:rsidRPr="00F14518" w:rsidTr="002D4FB5">
        <w:trPr>
          <w:trHeight w:val="297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3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רחבה קדמית צפון מערב</w:t>
            </w:r>
          </w:p>
        </w:tc>
      </w:tr>
      <w:tr w:rsidR="00F14518" w:rsidRPr="00F14518" w:rsidTr="002D4FB5">
        <w:trPr>
          <w:trHeight w:val="297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bookmarkStart w:id="0" w:name="_GoBack" w:colFirst="2" w:colLast="2"/>
            <w:r w:rsidRPr="00F14518">
              <w:rPr>
                <w:rtl/>
              </w:rPr>
              <w:t>4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חניון מערבי</w:t>
            </w:r>
          </w:p>
        </w:tc>
      </w:tr>
      <w:bookmarkEnd w:id="0"/>
      <w:tr w:rsidR="00F14518" w:rsidRPr="00F14518" w:rsidTr="002D4FB5">
        <w:trPr>
          <w:trHeight w:val="297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5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רמפת כניסה ספקים</w:t>
            </w:r>
          </w:p>
        </w:tc>
      </w:tr>
      <w:tr w:rsidR="00F14518" w:rsidRPr="00F14518" w:rsidTr="002D4FB5">
        <w:trPr>
          <w:trHeight w:val="297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6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חצר פנימית מערבית ומדרגות עליה לגג</w:t>
            </w:r>
          </w:p>
        </w:tc>
      </w:tr>
      <w:tr w:rsidR="00F14518" w:rsidRPr="00F14518" w:rsidTr="002D4FB5">
        <w:trPr>
          <w:trHeight w:val="297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7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חניה אחורית דרום מערב</w:t>
            </w:r>
          </w:p>
        </w:tc>
      </w:tr>
      <w:tr w:rsidR="00F14518" w:rsidRPr="00F14518" w:rsidTr="002D4FB5">
        <w:trPr>
          <w:trHeight w:val="297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8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חניה אחורית דרום מזרח</w:t>
            </w:r>
          </w:p>
        </w:tc>
      </w:tr>
      <w:tr w:rsidR="00F14518" w:rsidRPr="00F14518" w:rsidTr="002D4FB5">
        <w:trPr>
          <w:trHeight w:val="297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9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כניסה לחניה אחורית דרום מזרח</w:t>
            </w:r>
          </w:p>
        </w:tc>
      </w:tr>
      <w:tr w:rsidR="00F14518" w:rsidRPr="00F14518" w:rsidTr="002D4FB5">
        <w:trPr>
          <w:trHeight w:val="316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10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רחבה מזרח</w:t>
            </w:r>
          </w:p>
        </w:tc>
      </w:tr>
      <w:tr w:rsidR="00F14518" w:rsidRPr="00F14518" w:rsidTr="002D4FB5">
        <w:trPr>
          <w:trHeight w:val="297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11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רחבה צפון מערב</w:t>
            </w:r>
          </w:p>
        </w:tc>
      </w:tr>
      <w:tr w:rsidR="00F14518" w:rsidRPr="00F14518" w:rsidTr="002D4FB5">
        <w:trPr>
          <w:trHeight w:val="297"/>
        </w:trPr>
        <w:tc>
          <w:tcPr>
            <w:tcW w:w="1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12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4518" w:rsidRPr="00F14518" w:rsidRDefault="00F14518">
            <w:pPr>
              <w:rPr>
                <w:rtl/>
              </w:rPr>
            </w:pPr>
            <w:r w:rsidRPr="00F14518">
              <w:rPr>
                <w:rtl/>
              </w:rPr>
              <w:t>רחבה צפון מזרח</w:t>
            </w:r>
          </w:p>
        </w:tc>
      </w:tr>
    </w:tbl>
    <w:p w:rsidR="00F14518" w:rsidRDefault="00F14518" w:rsidP="00F14518">
      <w:pPr>
        <w:rPr>
          <w:rFonts w:ascii="Arial" w:eastAsiaTheme="minorHAnsi" w:hAnsi="Arial" w:cs="Arial"/>
          <w:sz w:val="22"/>
          <w:szCs w:val="22"/>
          <w:rtl/>
        </w:rPr>
      </w:pPr>
    </w:p>
    <w:p w:rsidR="00D94778" w:rsidRDefault="00D94778" w:rsidP="00F14518">
      <w:pPr>
        <w:rPr>
          <w:rFonts w:ascii="Arial" w:hAnsi="Arial" w:cs="Arial"/>
          <w:rtl/>
        </w:rPr>
      </w:pPr>
    </w:p>
    <w:p w:rsidR="00D94778" w:rsidRDefault="00D94778" w:rsidP="00F14518">
      <w:pPr>
        <w:rPr>
          <w:rFonts w:ascii="Arial" w:hAnsi="Arial" w:cs="Arial"/>
          <w:rtl/>
        </w:rPr>
      </w:pPr>
    </w:p>
    <w:p w:rsidR="00D94778" w:rsidRDefault="00D94778" w:rsidP="00F14518">
      <w:pPr>
        <w:rPr>
          <w:rFonts w:ascii="Arial" w:hAnsi="Arial" w:cs="Arial"/>
          <w:rtl/>
        </w:rPr>
      </w:pPr>
    </w:p>
    <w:p w:rsidR="00F14518" w:rsidRPr="00D94778" w:rsidRDefault="00F14518" w:rsidP="003F6C25">
      <w:pPr>
        <w:pStyle w:val="ab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  <w:rtl/>
        </w:rPr>
      </w:pPr>
      <w:r w:rsidRPr="00D94778">
        <w:rPr>
          <w:rFonts w:asciiTheme="minorBidi" w:hAnsiTheme="minorBidi"/>
          <w:sz w:val="28"/>
          <w:szCs w:val="28"/>
          <w:rtl/>
        </w:rPr>
        <w:t>חשוב לציין שבשנה האחרונה בעקבות שיפוץ המוקד העירוני והמעבר למיקום זמני</w:t>
      </w:r>
      <w:r w:rsidR="00D94778" w:rsidRPr="00D9477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94778">
        <w:rPr>
          <w:rFonts w:asciiTheme="minorBidi" w:hAnsiTheme="minorBidi"/>
          <w:sz w:val="28"/>
          <w:szCs w:val="28"/>
          <w:rtl/>
        </w:rPr>
        <w:t>לא מתאפשרת צפייה במצלמות הללו.</w:t>
      </w:r>
    </w:p>
    <w:p w:rsidR="00F14518" w:rsidRPr="00D94778" w:rsidRDefault="00F14518" w:rsidP="00AB5F39">
      <w:pPr>
        <w:pStyle w:val="ab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  <w:rtl/>
        </w:rPr>
      </w:pPr>
      <w:r w:rsidRPr="00D94778">
        <w:rPr>
          <w:rFonts w:asciiTheme="minorBidi" w:hAnsiTheme="minorBidi"/>
          <w:sz w:val="28"/>
          <w:szCs w:val="28"/>
          <w:rtl/>
        </w:rPr>
        <w:t>בנוסף, בצומת הכניסה לעיר מכביש 531 לרח' בן גוריון מותקנות 2 מצלמות על גבי עמוד תאורה</w:t>
      </w:r>
      <w:r w:rsidR="00D94778" w:rsidRPr="00D94778">
        <w:rPr>
          <w:rFonts w:asciiTheme="minorBidi" w:hAnsiTheme="minorBidi" w:hint="cs"/>
          <w:sz w:val="28"/>
          <w:szCs w:val="28"/>
          <w:rtl/>
        </w:rPr>
        <w:t>, ה</w:t>
      </w:r>
      <w:r w:rsidRPr="00D94778">
        <w:rPr>
          <w:rFonts w:asciiTheme="minorBidi" w:hAnsiTheme="minorBidi"/>
          <w:sz w:val="28"/>
          <w:szCs w:val="28"/>
          <w:rtl/>
        </w:rPr>
        <w:t>מצלמות את נתיב היציאה ואת נתיב הכניסה לעיר.</w:t>
      </w:r>
      <w:r w:rsidR="00D94778" w:rsidRPr="00D9477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94778">
        <w:rPr>
          <w:rFonts w:asciiTheme="minorBidi" w:hAnsiTheme="minorBidi"/>
          <w:sz w:val="28"/>
          <w:szCs w:val="28"/>
          <w:rtl/>
        </w:rPr>
        <w:t>מצלמות אלו מקליטות מקומית בלבד ואינן משדרות למוקד. טווח ההקלטה הוא כ-3 שבועות.</w:t>
      </w:r>
    </w:p>
    <w:p w:rsidR="00F14518" w:rsidRDefault="00F14518" w:rsidP="00D94778">
      <w:pPr>
        <w:pStyle w:val="ab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D94778">
        <w:rPr>
          <w:rFonts w:asciiTheme="minorBidi" w:hAnsiTheme="minorBidi"/>
          <w:sz w:val="28"/>
          <w:szCs w:val="28"/>
          <w:rtl/>
        </w:rPr>
        <w:t>התקנה והפעלת המצלמות מבוצעת בהתאם להנחיית הרשות למשפט, טכנולוגיה ומידע (רמו"ט) במשרד המשפטים.</w:t>
      </w:r>
    </w:p>
    <w:p w:rsidR="00800355" w:rsidRPr="00D94778" w:rsidRDefault="00800355" w:rsidP="00800355">
      <w:pPr>
        <w:pStyle w:val="ab"/>
        <w:spacing w:line="360" w:lineRule="auto"/>
        <w:ind w:left="1210"/>
        <w:rPr>
          <w:rFonts w:asciiTheme="minorBidi" w:hAnsiTheme="minorBidi"/>
          <w:sz w:val="28"/>
          <w:szCs w:val="28"/>
          <w:rtl/>
        </w:rPr>
      </w:pPr>
    </w:p>
    <w:p w:rsidR="00D94778" w:rsidRPr="00D94778" w:rsidRDefault="00800355" w:rsidP="00D94778">
      <w:pPr>
        <w:pStyle w:val="ab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sz w:val="28"/>
          <w:szCs w:val="28"/>
          <w:rtl/>
        </w:rPr>
        <w:t xml:space="preserve">בסקייטפארק רעננה </w:t>
      </w:r>
      <w:r w:rsidR="00D94778" w:rsidRPr="00D94778">
        <w:rPr>
          <w:rFonts w:asciiTheme="minorBidi" w:hAnsiTheme="minorBidi"/>
          <w:sz w:val="28"/>
          <w:szCs w:val="28"/>
          <w:rtl/>
        </w:rPr>
        <w:t>הותקנו 8 מצלמות אבטחה באוקטובר 2017.</w:t>
      </w:r>
    </w:p>
    <w:p w:rsidR="00800355" w:rsidRDefault="00D94778" w:rsidP="00800355">
      <w:pPr>
        <w:pStyle w:val="ab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</w:rPr>
      </w:pPr>
      <w:r w:rsidRPr="00D94778">
        <w:rPr>
          <w:rFonts w:asciiTheme="minorBidi" w:hAnsiTheme="minorBidi"/>
          <w:sz w:val="28"/>
          <w:szCs w:val="28"/>
          <w:rtl/>
        </w:rPr>
        <w:t xml:space="preserve">כל המצלמות מקליטות (ללא אודיו) ומשדרות 24 שעות למוקד העירוני, כולל אפשרות צפייה מקומית במשרד מנהל הספורטק. </w:t>
      </w:r>
      <w:r w:rsidRPr="00D94778">
        <w:rPr>
          <w:rFonts w:asciiTheme="minorBidi" w:hAnsiTheme="minorBidi" w:hint="cs"/>
          <w:sz w:val="28"/>
          <w:szCs w:val="28"/>
          <w:rtl/>
        </w:rPr>
        <w:t xml:space="preserve"> </w:t>
      </w:r>
      <w:r w:rsidRPr="00D94778">
        <w:rPr>
          <w:rFonts w:asciiTheme="minorBidi" w:hAnsiTheme="minorBidi"/>
          <w:sz w:val="28"/>
          <w:szCs w:val="28"/>
          <w:rtl/>
        </w:rPr>
        <w:t>טווח שמירת ההקלטה הוא לכ-3 שבועות</w:t>
      </w:r>
      <w:r w:rsidR="00800355">
        <w:rPr>
          <w:rFonts w:asciiTheme="minorBidi" w:hAnsiTheme="minorBidi" w:hint="cs"/>
          <w:sz w:val="28"/>
          <w:szCs w:val="28"/>
          <w:rtl/>
        </w:rPr>
        <w:t>:</w:t>
      </w:r>
    </w:p>
    <w:p w:rsidR="00800355" w:rsidRPr="00A100C3" w:rsidRDefault="00D94778" w:rsidP="00A100C3">
      <w:pPr>
        <w:rPr>
          <w:rtl/>
        </w:rPr>
      </w:pPr>
      <w:r w:rsidRPr="00A100C3">
        <w:rPr>
          <w:rFonts w:hint="cs"/>
          <w:rtl/>
        </w:rPr>
        <w:t xml:space="preserve"> </w:t>
      </w:r>
    </w:p>
    <w:tbl>
      <w:tblPr>
        <w:bidiVisual/>
        <w:tblW w:w="0" w:type="auto"/>
        <w:tblInd w:w="12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6207"/>
      </w:tblGrid>
      <w:tr w:rsidR="00800355" w:rsidRPr="00D94778" w:rsidTr="002D4FB5">
        <w:trPr>
          <w:trHeight w:val="371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78" w:rsidRPr="002D4FB5" w:rsidRDefault="00D94778" w:rsidP="00A100C3">
            <w:pPr>
              <w:rPr>
                <w:b/>
                <w:bCs/>
                <w:sz w:val="28"/>
                <w:szCs w:val="28"/>
                <w:rtl/>
              </w:rPr>
            </w:pPr>
            <w:r w:rsidRPr="002D4FB5">
              <w:rPr>
                <w:b/>
                <w:bCs/>
                <w:sz w:val="28"/>
                <w:szCs w:val="28"/>
                <w:rtl/>
              </w:rPr>
              <w:t>מס' מצלמה</w:t>
            </w:r>
          </w:p>
        </w:tc>
        <w:tc>
          <w:tcPr>
            <w:tcW w:w="6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78" w:rsidRPr="002D4FB5" w:rsidRDefault="00D94778" w:rsidP="00A100C3">
            <w:pPr>
              <w:jc w:val="both"/>
              <w:rPr>
                <w:b/>
                <w:bCs/>
                <w:sz w:val="28"/>
                <w:szCs w:val="28"/>
                <w:rtl/>
              </w:rPr>
            </w:pPr>
            <w:r w:rsidRPr="002D4FB5">
              <w:rPr>
                <w:b/>
                <w:bCs/>
                <w:sz w:val="28"/>
                <w:szCs w:val="28"/>
                <w:rtl/>
              </w:rPr>
              <w:t>תכלית הצילום</w:t>
            </w:r>
          </w:p>
        </w:tc>
      </w:tr>
      <w:tr w:rsidR="00800355" w:rsidRPr="00D94778" w:rsidTr="002D4FB5">
        <w:trPr>
          <w:trHeight w:val="371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78" w:rsidRPr="00A100C3" w:rsidRDefault="00A100C3" w:rsidP="00A100C3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78" w:rsidRPr="00A100C3" w:rsidRDefault="00D94778" w:rsidP="00A100C3">
            <w:pPr>
              <w:rPr>
                <w:rtl/>
              </w:rPr>
            </w:pPr>
            <w:r w:rsidRPr="00A100C3">
              <w:rPr>
                <w:rtl/>
              </w:rPr>
              <w:t>רחבת מתקני כושר צפון מזרח</w:t>
            </w:r>
          </w:p>
        </w:tc>
      </w:tr>
      <w:tr w:rsidR="00800355" w:rsidRPr="00D94778" w:rsidTr="002D4FB5">
        <w:trPr>
          <w:trHeight w:val="371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78" w:rsidRPr="00A100C3" w:rsidRDefault="00A100C3" w:rsidP="00A100C3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78" w:rsidRPr="00A100C3" w:rsidRDefault="00D94778" w:rsidP="00A100C3">
            <w:pPr>
              <w:jc w:val="both"/>
              <w:rPr>
                <w:rtl/>
              </w:rPr>
            </w:pPr>
            <w:r w:rsidRPr="00A100C3">
              <w:rPr>
                <w:rtl/>
              </w:rPr>
              <w:t>רחבת מתקני כושר ושביל כניסה צפוני</w:t>
            </w:r>
          </w:p>
        </w:tc>
      </w:tr>
      <w:tr w:rsidR="00800355" w:rsidRPr="00D94778" w:rsidTr="002D4FB5">
        <w:trPr>
          <w:trHeight w:val="371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78" w:rsidRPr="00A100C3" w:rsidRDefault="00A100C3" w:rsidP="00A100C3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78" w:rsidRPr="00A100C3" w:rsidRDefault="00D94778" w:rsidP="00A100C3">
            <w:pPr>
              <w:rPr>
                <w:rtl/>
              </w:rPr>
            </w:pPr>
            <w:r w:rsidRPr="00A100C3">
              <w:rPr>
                <w:rtl/>
              </w:rPr>
              <w:t>סככות וספסלי ישיבה צפון מערב</w:t>
            </w:r>
          </w:p>
        </w:tc>
      </w:tr>
      <w:tr w:rsidR="00800355" w:rsidRPr="00D94778" w:rsidTr="002D4FB5">
        <w:trPr>
          <w:trHeight w:val="371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78" w:rsidRPr="00A100C3" w:rsidRDefault="00A100C3" w:rsidP="00A100C3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78" w:rsidRPr="00A100C3" w:rsidRDefault="00D94778" w:rsidP="00A100C3">
            <w:pPr>
              <w:rPr>
                <w:rtl/>
              </w:rPr>
            </w:pPr>
            <w:r w:rsidRPr="00A100C3">
              <w:rPr>
                <w:rtl/>
              </w:rPr>
              <w:t>רחבת החלקה צפון מערב</w:t>
            </w:r>
          </w:p>
        </w:tc>
      </w:tr>
      <w:tr w:rsidR="00800355" w:rsidRPr="00D94778" w:rsidTr="002D4FB5">
        <w:trPr>
          <w:trHeight w:val="371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78" w:rsidRPr="00A100C3" w:rsidRDefault="00A100C3" w:rsidP="00A100C3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78" w:rsidRPr="00A100C3" w:rsidRDefault="00D94778" w:rsidP="00A100C3">
            <w:pPr>
              <w:rPr>
                <w:rtl/>
              </w:rPr>
            </w:pPr>
            <w:r w:rsidRPr="00A100C3">
              <w:rPr>
                <w:rtl/>
              </w:rPr>
              <w:t>רחבת החלקה צפון מזרח</w:t>
            </w:r>
          </w:p>
        </w:tc>
      </w:tr>
      <w:tr w:rsidR="00800355" w:rsidRPr="00D94778" w:rsidTr="002D4FB5">
        <w:trPr>
          <w:trHeight w:val="394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78" w:rsidRPr="00A100C3" w:rsidRDefault="00A100C3" w:rsidP="00A100C3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78" w:rsidRPr="00A100C3" w:rsidRDefault="00D94778" w:rsidP="00A100C3">
            <w:pPr>
              <w:rPr>
                <w:rtl/>
              </w:rPr>
            </w:pPr>
            <w:r w:rsidRPr="00A100C3">
              <w:rPr>
                <w:rtl/>
              </w:rPr>
              <w:t>רחבת החלקה דרום מערב</w:t>
            </w:r>
          </w:p>
        </w:tc>
      </w:tr>
      <w:tr w:rsidR="00800355" w:rsidRPr="00D94778" w:rsidTr="002D4FB5">
        <w:trPr>
          <w:trHeight w:val="371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78" w:rsidRPr="00A100C3" w:rsidRDefault="00A100C3" w:rsidP="00A100C3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78" w:rsidRPr="00A100C3" w:rsidRDefault="00D94778" w:rsidP="00A100C3">
            <w:pPr>
              <w:rPr>
                <w:rtl/>
              </w:rPr>
            </w:pPr>
            <w:r w:rsidRPr="00A100C3">
              <w:rPr>
                <w:rtl/>
              </w:rPr>
              <w:t>רחבת החלקה דרום מזרח</w:t>
            </w:r>
          </w:p>
        </w:tc>
      </w:tr>
      <w:tr w:rsidR="00800355" w:rsidRPr="00D94778" w:rsidTr="002D4FB5">
        <w:trPr>
          <w:trHeight w:val="371"/>
        </w:trPr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4778" w:rsidRPr="00A100C3" w:rsidRDefault="00A100C3" w:rsidP="00A100C3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778" w:rsidRPr="00A100C3" w:rsidRDefault="00D94778" w:rsidP="00A100C3">
            <w:pPr>
              <w:rPr>
                <w:rtl/>
              </w:rPr>
            </w:pPr>
            <w:r w:rsidRPr="00A100C3">
              <w:rPr>
                <w:rtl/>
              </w:rPr>
              <w:t>גינת משחקים ורחבת מזרקה דרום מזרח</w:t>
            </w:r>
          </w:p>
        </w:tc>
      </w:tr>
    </w:tbl>
    <w:p w:rsidR="00800355" w:rsidRDefault="00800355" w:rsidP="00800355">
      <w:pPr>
        <w:spacing w:line="360" w:lineRule="auto"/>
        <w:ind w:left="850"/>
        <w:rPr>
          <w:rFonts w:asciiTheme="minorBidi" w:hAnsiTheme="minorBidi"/>
          <w:sz w:val="28"/>
          <w:szCs w:val="28"/>
          <w:rtl/>
        </w:rPr>
      </w:pPr>
    </w:p>
    <w:p w:rsidR="006A70A8" w:rsidRPr="00800355" w:rsidRDefault="00D94778" w:rsidP="00800355">
      <w:pPr>
        <w:pStyle w:val="ab"/>
        <w:numPr>
          <w:ilvl w:val="0"/>
          <w:numId w:val="3"/>
        </w:numPr>
        <w:spacing w:line="360" w:lineRule="auto"/>
        <w:rPr>
          <w:rFonts w:asciiTheme="minorBidi" w:hAnsiTheme="minorBidi"/>
          <w:sz w:val="28"/>
          <w:szCs w:val="28"/>
          <w:rtl/>
        </w:rPr>
      </w:pPr>
      <w:r w:rsidRPr="00800355">
        <w:rPr>
          <w:rFonts w:asciiTheme="minorBidi" w:hAnsiTheme="minorBidi"/>
          <w:sz w:val="28"/>
          <w:szCs w:val="28"/>
          <w:rtl/>
        </w:rPr>
        <w:t>פרט לאתרים אלו אין עוד מצלמות פעילות ברחבי העיר.</w:t>
      </w:r>
      <w:r w:rsidRPr="00800355">
        <w:rPr>
          <w:rFonts w:asciiTheme="minorBidi" w:hAnsiTheme="minorBidi" w:hint="cs"/>
          <w:sz w:val="28"/>
          <w:szCs w:val="28"/>
          <w:rtl/>
        </w:rPr>
        <w:t xml:space="preserve"> </w:t>
      </w:r>
      <w:r w:rsidR="002B279D" w:rsidRPr="00800355">
        <w:rPr>
          <w:rFonts w:asciiTheme="minorBidi" w:hAnsiTheme="minorBidi" w:hint="cs"/>
          <w:sz w:val="28"/>
          <w:szCs w:val="28"/>
          <w:rtl/>
        </w:rPr>
        <w:t xml:space="preserve"> </w:t>
      </w:r>
    </w:p>
    <w:p w:rsidR="00205386" w:rsidRDefault="00205386" w:rsidP="006F6EF4">
      <w:pPr>
        <w:spacing w:line="360" w:lineRule="auto"/>
        <w:ind w:left="720"/>
        <w:rPr>
          <w:rFonts w:asciiTheme="minorBidi" w:hAnsiTheme="minorBidi"/>
          <w:b/>
          <w:bCs/>
          <w:sz w:val="28"/>
          <w:szCs w:val="28"/>
          <w:rtl/>
        </w:rPr>
      </w:pPr>
    </w:p>
    <w:p w:rsidR="0077357E" w:rsidRPr="0075243B" w:rsidRDefault="0077357E" w:rsidP="006F6EF4">
      <w:pPr>
        <w:spacing w:line="360" w:lineRule="auto"/>
        <w:ind w:left="720"/>
        <w:rPr>
          <w:rFonts w:asciiTheme="minorBidi" w:hAnsiTheme="minorBidi"/>
          <w:b/>
          <w:bCs/>
          <w:sz w:val="28"/>
          <w:szCs w:val="28"/>
          <w:rtl/>
        </w:rPr>
      </w:pPr>
      <w:r w:rsidRPr="0075243B">
        <w:rPr>
          <w:rFonts w:asciiTheme="minorBidi" w:hAnsiTheme="minorBidi"/>
          <w:b/>
          <w:bCs/>
          <w:sz w:val="28"/>
          <w:szCs w:val="28"/>
          <w:rtl/>
        </w:rPr>
        <w:t>בכבוד רב,</w:t>
      </w:r>
      <w:r w:rsidR="003F0607" w:rsidRPr="0075243B">
        <w:rPr>
          <w:b/>
          <w:bCs/>
          <w:noProof/>
          <w:sz w:val="28"/>
          <w:szCs w:val="28"/>
        </w:rPr>
        <w:t xml:space="preserve"> </w:t>
      </w:r>
    </w:p>
    <w:p w:rsidR="00696A18" w:rsidRPr="0075243B" w:rsidRDefault="00FB3873" w:rsidP="00FB3873">
      <w:pPr>
        <w:spacing w:line="360" w:lineRule="auto"/>
        <w:ind w:left="720"/>
        <w:rPr>
          <w:rFonts w:asciiTheme="minorBidi" w:hAnsiTheme="minorBidi"/>
          <w:b/>
          <w:bCs/>
          <w:sz w:val="28"/>
          <w:szCs w:val="28"/>
          <w:rtl/>
        </w:rPr>
      </w:pPr>
      <w:r w:rsidRPr="0075243B">
        <w:rPr>
          <w:rFonts w:asciiTheme="minorBidi" w:hAnsiTheme="minorBidi"/>
          <w:b/>
          <w:bCs/>
          <w:noProof/>
          <w:sz w:val="28"/>
          <w:szCs w:val="28"/>
        </w:rPr>
        <w:drawing>
          <wp:inline distT="0" distB="0" distL="0" distR="0">
            <wp:extent cx="624840" cy="386806"/>
            <wp:effectExtent l="0" t="0" r="3810" b="0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38" cy="38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57E" w:rsidRPr="0075243B" w:rsidRDefault="0077357E" w:rsidP="006F6EF4">
      <w:pPr>
        <w:ind w:left="720"/>
        <w:rPr>
          <w:rFonts w:asciiTheme="minorBidi" w:hAnsiTheme="minorBidi"/>
          <w:b/>
          <w:bCs/>
          <w:sz w:val="28"/>
          <w:szCs w:val="28"/>
          <w:rtl/>
        </w:rPr>
      </w:pPr>
      <w:r w:rsidRPr="0075243B">
        <w:rPr>
          <w:rFonts w:asciiTheme="minorBidi" w:hAnsiTheme="minorBidi"/>
          <w:b/>
          <w:bCs/>
          <w:sz w:val="28"/>
          <w:szCs w:val="28"/>
          <w:rtl/>
        </w:rPr>
        <w:t>מירי נוימן</w:t>
      </w:r>
    </w:p>
    <w:p w:rsidR="0077357E" w:rsidRPr="0075243B" w:rsidRDefault="0077357E" w:rsidP="006F6EF4">
      <w:pPr>
        <w:ind w:left="720"/>
        <w:rPr>
          <w:rFonts w:asciiTheme="minorBidi" w:hAnsiTheme="minorBidi"/>
          <w:b/>
          <w:bCs/>
          <w:sz w:val="28"/>
          <w:szCs w:val="28"/>
          <w:rtl/>
        </w:rPr>
      </w:pPr>
      <w:r w:rsidRPr="0075243B">
        <w:rPr>
          <w:rFonts w:asciiTheme="minorBidi" w:hAnsiTheme="minorBidi"/>
          <w:b/>
          <w:bCs/>
          <w:sz w:val="28"/>
          <w:szCs w:val="28"/>
          <w:rtl/>
        </w:rPr>
        <w:t>נציבת פניות הציבור</w:t>
      </w:r>
    </w:p>
    <w:p w:rsidR="0077357E" w:rsidRPr="0075243B" w:rsidRDefault="0077357E" w:rsidP="006F6EF4">
      <w:pPr>
        <w:ind w:left="720"/>
        <w:rPr>
          <w:rFonts w:asciiTheme="minorBidi" w:hAnsiTheme="minorBidi"/>
          <w:b/>
          <w:bCs/>
          <w:sz w:val="28"/>
          <w:szCs w:val="28"/>
          <w:rtl/>
        </w:rPr>
      </w:pPr>
      <w:r w:rsidRPr="0075243B">
        <w:rPr>
          <w:rFonts w:asciiTheme="minorBidi" w:hAnsiTheme="minorBidi"/>
          <w:b/>
          <w:bCs/>
          <w:sz w:val="28"/>
          <w:szCs w:val="28"/>
          <w:rtl/>
        </w:rPr>
        <w:t xml:space="preserve">ממונה למניעת הטרדה מינית </w:t>
      </w:r>
    </w:p>
    <w:p w:rsidR="00FF62EA" w:rsidRPr="0075243B" w:rsidRDefault="00FF62EA" w:rsidP="006F6EF4">
      <w:pPr>
        <w:ind w:left="720"/>
        <w:rPr>
          <w:rFonts w:asciiTheme="minorBidi" w:hAnsiTheme="minorBidi"/>
          <w:b/>
          <w:bCs/>
          <w:sz w:val="28"/>
          <w:szCs w:val="28"/>
          <w:rtl/>
        </w:rPr>
      </w:pPr>
      <w:r w:rsidRPr="0075243B">
        <w:rPr>
          <w:rFonts w:asciiTheme="minorBidi" w:hAnsiTheme="minorBidi" w:hint="cs"/>
          <w:b/>
          <w:bCs/>
          <w:sz w:val="28"/>
          <w:szCs w:val="28"/>
          <w:rtl/>
        </w:rPr>
        <w:t xml:space="preserve">ממונה </w:t>
      </w:r>
      <w:r w:rsidR="000E2838" w:rsidRPr="0075243B">
        <w:rPr>
          <w:rFonts w:asciiTheme="minorBidi" w:hAnsiTheme="minorBidi" w:hint="cs"/>
          <w:b/>
          <w:bCs/>
          <w:sz w:val="28"/>
          <w:szCs w:val="28"/>
          <w:rtl/>
        </w:rPr>
        <w:t xml:space="preserve">על יישום </w:t>
      </w:r>
      <w:r w:rsidRPr="0075243B">
        <w:rPr>
          <w:rFonts w:asciiTheme="minorBidi" w:hAnsiTheme="minorBidi" w:hint="cs"/>
          <w:b/>
          <w:bCs/>
          <w:sz w:val="28"/>
          <w:szCs w:val="28"/>
          <w:rtl/>
        </w:rPr>
        <w:t xml:space="preserve">חוק חופש המידע </w:t>
      </w:r>
    </w:p>
    <w:p w:rsidR="0077357E" w:rsidRPr="0075243B" w:rsidRDefault="0077357E" w:rsidP="00F93798">
      <w:pPr>
        <w:spacing w:line="360" w:lineRule="auto"/>
        <w:rPr>
          <w:rFonts w:asciiTheme="minorBidi" w:hAnsiTheme="minorBidi"/>
          <w:sz w:val="28"/>
          <w:szCs w:val="28"/>
          <w:rtl/>
        </w:rPr>
      </w:pPr>
    </w:p>
    <w:p w:rsidR="006A70A8" w:rsidRPr="0075243B" w:rsidRDefault="006A70A8" w:rsidP="00F93798">
      <w:pPr>
        <w:spacing w:line="360" w:lineRule="auto"/>
        <w:rPr>
          <w:rFonts w:asciiTheme="minorBidi" w:hAnsiTheme="minorBidi"/>
          <w:sz w:val="28"/>
          <w:szCs w:val="28"/>
          <w:u w:val="single"/>
          <w:rtl/>
        </w:rPr>
      </w:pPr>
    </w:p>
    <w:sectPr w:rsidR="006A70A8" w:rsidRPr="0075243B" w:rsidSect="006A70A8">
      <w:headerReference w:type="default" r:id="rId8"/>
      <w:footerReference w:type="default" r:id="rId9"/>
      <w:pgSz w:w="11906" w:h="16838" w:code="9"/>
      <w:pgMar w:top="720" w:right="720" w:bottom="720" w:left="720" w:header="0" w:footer="5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1A5" w:rsidRDefault="007F51A5">
      <w:r>
        <w:separator/>
      </w:r>
    </w:p>
  </w:endnote>
  <w:endnote w:type="continuationSeparator" w:id="0">
    <w:p w:rsidR="007F51A5" w:rsidRDefault="007F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1483" w:type="dxa"/>
      <w:tblInd w:w="-506" w:type="dxa"/>
      <w:tblLook w:val="04A0" w:firstRow="1" w:lastRow="0" w:firstColumn="1" w:lastColumn="0" w:noHBand="0" w:noVBand="1"/>
    </w:tblPr>
    <w:tblGrid>
      <w:gridCol w:w="7419"/>
      <w:gridCol w:w="4064"/>
    </w:tblGrid>
    <w:tr w:rsidR="00A41950" w:rsidRPr="0066349D" w:rsidTr="0066349D">
      <w:trPr>
        <w:trHeight w:val="240"/>
      </w:trPr>
      <w:tc>
        <w:tcPr>
          <w:tcW w:w="7419" w:type="dxa"/>
          <w:shd w:val="clear" w:color="auto" w:fill="auto"/>
        </w:tcPr>
        <w:p w:rsidR="00AB0E7E" w:rsidRPr="0066349D" w:rsidRDefault="00A41950" w:rsidP="00AB0E7E">
          <w:pPr>
            <w:pStyle w:val="a5"/>
            <w:rPr>
              <w:rFonts w:ascii="Arial" w:hAnsi="Arial" w:cs="Arial"/>
              <w:sz w:val="20"/>
              <w:szCs w:val="20"/>
              <w:rtl/>
            </w:rPr>
          </w:pPr>
          <w:r w:rsidRPr="0066349D">
            <w:rPr>
              <w:rFonts w:ascii="Arial" w:hAnsi="Arial" w:cs="Arial"/>
              <w:sz w:val="20"/>
              <w:szCs w:val="20"/>
              <w:rtl/>
            </w:rPr>
            <w:t xml:space="preserve">רחוב אחוזה 103, מיקוד 4360027 • </w:t>
          </w:r>
          <w:r w:rsidR="00AB0E7E" w:rsidRPr="0066349D">
            <w:rPr>
              <w:rFonts w:ascii="Arial" w:hAnsi="Arial" w:cs="Arial" w:hint="cs"/>
              <w:sz w:val="20"/>
              <w:szCs w:val="20"/>
              <w:rtl/>
            </w:rPr>
            <w:t>נציבת פניות הציבור</w:t>
          </w:r>
          <w:r w:rsidRPr="0066349D">
            <w:rPr>
              <w:rFonts w:ascii="Arial" w:hAnsi="Arial" w:cs="Arial"/>
              <w:sz w:val="20"/>
              <w:szCs w:val="20"/>
              <w:rtl/>
            </w:rPr>
            <w:t xml:space="preserve"> •</w:t>
          </w:r>
          <w:r w:rsidR="00AB0E7E" w:rsidRPr="0066349D">
            <w:rPr>
              <w:rFonts w:ascii="Arial" w:hAnsi="Arial" w:cs="Arial" w:hint="cs"/>
              <w:sz w:val="20"/>
              <w:szCs w:val="20"/>
              <w:rtl/>
            </w:rPr>
            <w:t xml:space="preserve"> </w:t>
          </w:r>
          <w:hyperlink r:id="rId1" w:history="1">
            <w:r w:rsidR="00AB0E7E" w:rsidRPr="0066349D">
              <w:rPr>
                <w:rStyle w:val="Hyperlink"/>
                <w:rFonts w:ascii="Arial" w:hAnsi="Arial" w:cs="Arial"/>
                <w:sz w:val="20"/>
                <w:szCs w:val="20"/>
              </w:rPr>
              <w:t>mirin@raanana.muni.il</w:t>
            </w:r>
          </w:hyperlink>
          <w:r w:rsidR="00AB0E7E" w:rsidRPr="0066349D">
            <w:rPr>
              <w:rFonts w:ascii="Arial" w:hAnsi="Arial" w:cs="Arial" w:hint="cs"/>
              <w:sz w:val="20"/>
              <w:szCs w:val="20"/>
              <w:rtl/>
            </w:rPr>
            <w:t xml:space="preserve"> </w:t>
          </w:r>
        </w:p>
      </w:tc>
      <w:tc>
        <w:tcPr>
          <w:tcW w:w="4064" w:type="dxa"/>
          <w:vMerge w:val="restart"/>
          <w:shd w:val="clear" w:color="auto" w:fill="auto"/>
        </w:tcPr>
        <w:p w:rsidR="00A41950" w:rsidRPr="0066349D" w:rsidRDefault="008A0BDE">
          <w:pPr>
            <w:pStyle w:val="a5"/>
            <w:rPr>
              <w:sz w:val="20"/>
              <w:szCs w:val="20"/>
              <w:rtl/>
            </w:rPr>
          </w:pPr>
          <w:r w:rsidRPr="0066349D">
            <w:rPr>
              <w:noProof/>
              <w:sz w:val="20"/>
              <w:szCs w:val="20"/>
            </w:rPr>
            <w:drawing>
              <wp:inline distT="0" distB="0" distL="0" distR="0">
                <wp:extent cx="2369185" cy="478155"/>
                <wp:effectExtent l="0" t="0" r="0" b="0"/>
                <wp:docPr id="10" name="תמונה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918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41950" w:rsidRPr="0066349D" w:rsidTr="0066349D">
      <w:trPr>
        <w:trHeight w:val="240"/>
      </w:trPr>
      <w:tc>
        <w:tcPr>
          <w:tcW w:w="7419" w:type="dxa"/>
          <w:shd w:val="clear" w:color="auto" w:fill="auto"/>
        </w:tcPr>
        <w:p w:rsidR="00A41950" w:rsidRPr="0066349D" w:rsidRDefault="00AB0E7E" w:rsidP="00AB0E7E">
          <w:pPr>
            <w:pStyle w:val="a5"/>
            <w:pBdr>
              <w:top w:val="single" w:sz="4" w:space="1" w:color="auto"/>
              <w:between w:val="single" w:sz="4" w:space="1" w:color="FFFFFF"/>
            </w:pBdr>
            <w:tabs>
              <w:tab w:val="clear" w:pos="4153"/>
              <w:tab w:val="center" w:pos="7052"/>
            </w:tabs>
            <w:rPr>
              <w:rFonts w:ascii="Arial" w:hAnsi="Arial" w:cs="Arial"/>
              <w:sz w:val="20"/>
              <w:szCs w:val="20"/>
              <w:rtl/>
            </w:rPr>
          </w:pPr>
          <w:r w:rsidRPr="0066349D">
            <w:rPr>
              <w:rFonts w:ascii="Arial" w:hAnsi="Arial" w:cs="Arial" w:hint="cs"/>
              <w:sz w:val="20"/>
              <w:szCs w:val="20"/>
              <w:rtl/>
            </w:rPr>
            <w:t>ט</w:t>
          </w:r>
          <w:r w:rsidR="00A41950" w:rsidRPr="0066349D">
            <w:rPr>
              <w:rFonts w:ascii="Arial" w:hAnsi="Arial" w:cs="Arial"/>
              <w:sz w:val="20"/>
              <w:szCs w:val="20"/>
              <w:rtl/>
            </w:rPr>
            <w:t>ל. 09-7610</w:t>
          </w:r>
          <w:r w:rsidRPr="0066349D">
            <w:rPr>
              <w:rFonts w:ascii="Arial" w:hAnsi="Arial" w:cs="Arial" w:hint="cs"/>
              <w:sz w:val="20"/>
              <w:szCs w:val="20"/>
              <w:rtl/>
            </w:rPr>
            <w:t>220</w:t>
          </w:r>
          <w:r w:rsidR="00A41950" w:rsidRPr="0066349D">
            <w:rPr>
              <w:rFonts w:ascii="Arial" w:hAnsi="Arial" w:cs="Arial"/>
              <w:sz w:val="20"/>
              <w:szCs w:val="20"/>
              <w:rtl/>
            </w:rPr>
            <w:t xml:space="preserve"> • פקס. 09-7610</w:t>
          </w:r>
          <w:r w:rsidRPr="0066349D">
            <w:rPr>
              <w:rFonts w:ascii="Arial" w:hAnsi="Arial" w:cs="Arial" w:hint="cs"/>
              <w:sz w:val="20"/>
              <w:szCs w:val="20"/>
              <w:rtl/>
            </w:rPr>
            <w:t>229</w:t>
          </w:r>
          <w:r w:rsidR="00A41950" w:rsidRPr="0066349D">
            <w:rPr>
              <w:rFonts w:ascii="Arial" w:hAnsi="Arial" w:cs="Arial"/>
              <w:sz w:val="20"/>
              <w:szCs w:val="20"/>
              <w:rtl/>
            </w:rPr>
            <w:t xml:space="preserve"> </w:t>
          </w:r>
        </w:p>
        <w:p w:rsidR="00A41950" w:rsidRPr="0066349D" w:rsidRDefault="00A41950">
          <w:pPr>
            <w:pStyle w:val="a5"/>
            <w:rPr>
              <w:sz w:val="20"/>
              <w:szCs w:val="20"/>
              <w:rtl/>
            </w:rPr>
          </w:pPr>
          <w:r w:rsidRPr="0066349D">
            <w:rPr>
              <w:rFonts w:ascii="Arial" w:hAnsi="Arial" w:cs="Arial"/>
              <w:sz w:val="20"/>
              <w:szCs w:val="20"/>
              <w:rtl/>
            </w:rPr>
            <w:fldChar w:fldCharType="begin"/>
          </w:r>
          <w:r w:rsidRPr="0066349D">
            <w:rPr>
              <w:rFonts w:ascii="Arial" w:hAnsi="Arial" w:cs="Arial"/>
              <w:sz w:val="20"/>
              <w:szCs w:val="20"/>
              <w:rtl/>
            </w:rPr>
            <w:instrText xml:space="preserve"> </w:instrText>
          </w:r>
          <w:r w:rsidRPr="0066349D"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Pr="0066349D">
            <w:rPr>
              <w:rFonts w:ascii="Arial" w:hAnsi="Arial" w:cs="Arial"/>
              <w:sz w:val="20"/>
              <w:szCs w:val="20"/>
              <w:rtl/>
            </w:rPr>
            <w:instrText xml:space="preserve"> </w:instrText>
          </w:r>
          <w:r w:rsidRPr="0066349D">
            <w:rPr>
              <w:rFonts w:ascii="Arial" w:hAnsi="Arial" w:cs="Arial"/>
              <w:sz w:val="20"/>
              <w:szCs w:val="20"/>
              <w:rtl/>
            </w:rPr>
            <w:fldChar w:fldCharType="separate"/>
          </w:r>
          <w:r w:rsidR="00EC782A">
            <w:rPr>
              <w:rFonts w:ascii="Arial" w:hAnsi="Arial" w:cs="Arial"/>
              <w:noProof/>
              <w:sz w:val="20"/>
              <w:szCs w:val="20"/>
              <w:rtl/>
            </w:rPr>
            <w:t>2</w:t>
          </w:r>
          <w:r w:rsidRPr="0066349D">
            <w:rPr>
              <w:rFonts w:ascii="Arial" w:hAnsi="Arial" w:cs="Arial"/>
              <w:sz w:val="20"/>
              <w:szCs w:val="20"/>
              <w:rtl/>
            </w:rPr>
            <w:fldChar w:fldCharType="end"/>
          </w:r>
        </w:p>
      </w:tc>
      <w:tc>
        <w:tcPr>
          <w:tcW w:w="4064" w:type="dxa"/>
          <w:vMerge/>
          <w:shd w:val="clear" w:color="auto" w:fill="auto"/>
        </w:tcPr>
        <w:p w:rsidR="00A41950" w:rsidRPr="0066349D" w:rsidRDefault="00A41950">
          <w:pPr>
            <w:pStyle w:val="a5"/>
            <w:rPr>
              <w:sz w:val="20"/>
              <w:szCs w:val="20"/>
              <w:rtl/>
            </w:rPr>
          </w:pPr>
        </w:p>
      </w:tc>
    </w:tr>
  </w:tbl>
  <w:p w:rsidR="00A41950" w:rsidRDefault="00A419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1A5" w:rsidRDefault="007F51A5">
      <w:r>
        <w:separator/>
      </w:r>
    </w:p>
  </w:footnote>
  <w:footnote w:type="continuationSeparator" w:id="0">
    <w:p w:rsidR="007F51A5" w:rsidRDefault="007F5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349" w:type="dxa"/>
      <w:tblInd w:w="-211" w:type="dxa"/>
      <w:tblLook w:val="04A0" w:firstRow="1" w:lastRow="0" w:firstColumn="1" w:lastColumn="0" w:noHBand="0" w:noVBand="1"/>
    </w:tblPr>
    <w:tblGrid>
      <w:gridCol w:w="3531"/>
      <w:gridCol w:w="2990"/>
      <w:gridCol w:w="3828"/>
    </w:tblGrid>
    <w:tr w:rsidR="00A41950" w:rsidTr="00830A8A">
      <w:tc>
        <w:tcPr>
          <w:tcW w:w="3531" w:type="dxa"/>
          <w:shd w:val="clear" w:color="auto" w:fill="auto"/>
        </w:tcPr>
        <w:p w:rsidR="00830A8A" w:rsidRDefault="00830A8A" w:rsidP="00153C7A">
          <w:pPr>
            <w:pStyle w:val="a3"/>
            <w:rPr>
              <w:rFonts w:ascii="Arial" w:hAnsi="Arial" w:cs="Arial"/>
              <w:b/>
              <w:bCs/>
              <w:color w:val="002060"/>
              <w:sz w:val="28"/>
              <w:szCs w:val="28"/>
              <w:rtl/>
            </w:rPr>
          </w:pPr>
          <w:r>
            <w:rPr>
              <w:rFonts w:hint="cs"/>
              <w:rtl/>
            </w:rPr>
            <w:t xml:space="preserve">       </w:t>
          </w:r>
        </w:p>
        <w:p w:rsidR="00830A8A" w:rsidRDefault="001C3227" w:rsidP="000E2838">
          <w:pPr>
            <w:pStyle w:val="a3"/>
            <w:rPr>
              <w:rtl/>
            </w:rPr>
          </w:pPr>
          <w:r>
            <w:rPr>
              <w:rFonts w:ascii="Arial" w:hAnsi="Arial" w:cs="Arial" w:hint="cs"/>
              <w:b/>
              <w:bCs/>
              <w:color w:val="00B050"/>
              <w:sz w:val="28"/>
              <w:szCs w:val="28"/>
              <w:rtl/>
            </w:rPr>
            <w:t xml:space="preserve">   </w:t>
          </w:r>
        </w:p>
      </w:tc>
      <w:tc>
        <w:tcPr>
          <w:tcW w:w="2990" w:type="dxa"/>
          <w:shd w:val="clear" w:color="auto" w:fill="auto"/>
        </w:tcPr>
        <w:p w:rsidR="00A41950" w:rsidRDefault="00A41950" w:rsidP="00A41950">
          <w:pPr>
            <w:pStyle w:val="a3"/>
            <w:rPr>
              <w:rtl/>
            </w:rPr>
          </w:pPr>
        </w:p>
      </w:tc>
      <w:tc>
        <w:tcPr>
          <w:tcW w:w="3828" w:type="dxa"/>
          <w:shd w:val="clear" w:color="auto" w:fill="auto"/>
        </w:tcPr>
        <w:p w:rsidR="001A2D01" w:rsidRDefault="001A2D01" w:rsidP="001A2D01">
          <w:pPr>
            <w:pStyle w:val="a3"/>
            <w:jc w:val="center"/>
            <w:rPr>
              <w:rFonts w:ascii="Arial" w:hAnsi="Arial" w:cs="Arial"/>
              <w:b/>
              <w:bCs/>
              <w:color w:val="00B050"/>
              <w:sz w:val="28"/>
              <w:szCs w:val="28"/>
              <w:rtl/>
            </w:rPr>
          </w:pPr>
          <w:r>
            <w:rPr>
              <w:rFonts w:hint="cs"/>
              <w:rtl/>
            </w:rPr>
            <w:t xml:space="preserve">                                  </w:t>
          </w:r>
        </w:p>
        <w:p w:rsidR="00A41950" w:rsidRPr="001C3227" w:rsidRDefault="000E2838" w:rsidP="000E2838">
          <w:pPr>
            <w:pStyle w:val="a3"/>
            <w:jc w:val="center"/>
            <w:rPr>
              <w:rFonts w:cs="Guttman Yad"/>
              <w:rtl/>
            </w:rPr>
          </w:pPr>
          <w:r>
            <w:rPr>
              <w:rFonts w:cs="Guttman Yad" w:hint="cs"/>
              <w:rtl/>
            </w:rPr>
            <w:t xml:space="preserve">              </w:t>
          </w:r>
          <w:r w:rsidR="00A94B0A">
            <w:rPr>
              <w:rFonts w:cs="Guttman Yad" w:hint="cs"/>
              <w:rtl/>
            </w:rPr>
            <w:t xml:space="preserve">   </w:t>
          </w:r>
          <w:r w:rsidRPr="00E04785">
            <w:rPr>
              <w:noProof/>
            </w:rPr>
            <w:drawing>
              <wp:inline distT="0" distB="0" distL="0" distR="0" wp14:anchorId="2E5BBFB1" wp14:editId="10D5B403">
                <wp:extent cx="955675" cy="1036022"/>
                <wp:effectExtent l="0" t="0" r="0" b="0"/>
                <wp:docPr id="9" name="תמונה 9" descr="לוגו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 descr="לוגו 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7806" cy="1092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94B0A">
            <w:rPr>
              <w:rFonts w:cs="Guttman Yad" w:hint="cs"/>
              <w:rtl/>
            </w:rPr>
            <w:t xml:space="preserve">              </w:t>
          </w:r>
        </w:p>
      </w:tc>
    </w:tr>
    <w:tr w:rsidR="00F77560" w:rsidRPr="00A94B0A" w:rsidTr="00830A8A">
      <w:tc>
        <w:tcPr>
          <w:tcW w:w="3531" w:type="dxa"/>
          <w:shd w:val="clear" w:color="auto" w:fill="auto"/>
        </w:tcPr>
        <w:p w:rsidR="00F77560" w:rsidRPr="00E04785" w:rsidRDefault="00F77560" w:rsidP="00A41950">
          <w:pPr>
            <w:pStyle w:val="a3"/>
          </w:pPr>
        </w:p>
      </w:tc>
      <w:tc>
        <w:tcPr>
          <w:tcW w:w="2990" w:type="dxa"/>
          <w:shd w:val="clear" w:color="auto" w:fill="auto"/>
        </w:tcPr>
        <w:p w:rsidR="00F77560" w:rsidRDefault="00F77560" w:rsidP="00A41950">
          <w:pPr>
            <w:pStyle w:val="a3"/>
            <w:rPr>
              <w:rtl/>
            </w:rPr>
          </w:pPr>
        </w:p>
      </w:tc>
      <w:tc>
        <w:tcPr>
          <w:tcW w:w="3828" w:type="dxa"/>
          <w:shd w:val="clear" w:color="auto" w:fill="auto"/>
        </w:tcPr>
        <w:p w:rsidR="00F77560" w:rsidRPr="00A94B0A" w:rsidRDefault="00F77560" w:rsidP="00FC577B">
          <w:pPr>
            <w:pStyle w:val="a3"/>
            <w:jc w:val="right"/>
            <w:rPr>
              <w:rFonts w:asciiTheme="minorBidi" w:hAnsiTheme="minorBidi" w:cstheme="minorBidi"/>
              <w:b/>
              <w:bCs/>
              <w:sz w:val="20"/>
              <w:szCs w:val="20"/>
              <w:rtl/>
            </w:rPr>
          </w:pPr>
        </w:p>
      </w:tc>
    </w:tr>
  </w:tbl>
  <w:p w:rsidR="00F05DC6" w:rsidRPr="00A41950" w:rsidRDefault="00F05DC6" w:rsidP="000E28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A7548"/>
    <w:multiLevelType w:val="hybridMultilevel"/>
    <w:tmpl w:val="CC4050B0"/>
    <w:lvl w:ilvl="0" w:tplc="9E60631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A119E5"/>
    <w:multiLevelType w:val="hybridMultilevel"/>
    <w:tmpl w:val="14A69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A777A"/>
    <w:multiLevelType w:val="hybridMultilevel"/>
    <w:tmpl w:val="B1CEB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B8"/>
    <w:rsid w:val="0000645C"/>
    <w:rsid w:val="00014AB5"/>
    <w:rsid w:val="00017C0E"/>
    <w:rsid w:val="00021F92"/>
    <w:rsid w:val="000352AF"/>
    <w:rsid w:val="00037FEB"/>
    <w:rsid w:val="000564C0"/>
    <w:rsid w:val="00063466"/>
    <w:rsid w:val="00064D4A"/>
    <w:rsid w:val="00081E22"/>
    <w:rsid w:val="00096296"/>
    <w:rsid w:val="000B12A9"/>
    <w:rsid w:val="000D2CE5"/>
    <w:rsid w:val="000D33AB"/>
    <w:rsid w:val="000E2838"/>
    <w:rsid w:val="000E3A23"/>
    <w:rsid w:val="000E7C58"/>
    <w:rsid w:val="000F1008"/>
    <w:rsid w:val="001048A1"/>
    <w:rsid w:val="00107B57"/>
    <w:rsid w:val="0012530D"/>
    <w:rsid w:val="00132B24"/>
    <w:rsid w:val="00137B75"/>
    <w:rsid w:val="00144943"/>
    <w:rsid w:val="0014706F"/>
    <w:rsid w:val="00152767"/>
    <w:rsid w:val="00153C7A"/>
    <w:rsid w:val="00157737"/>
    <w:rsid w:val="0016328E"/>
    <w:rsid w:val="00164948"/>
    <w:rsid w:val="00167424"/>
    <w:rsid w:val="00172DD8"/>
    <w:rsid w:val="00173001"/>
    <w:rsid w:val="001764B8"/>
    <w:rsid w:val="001774F5"/>
    <w:rsid w:val="00182C68"/>
    <w:rsid w:val="00184C31"/>
    <w:rsid w:val="0019251F"/>
    <w:rsid w:val="00193620"/>
    <w:rsid w:val="0019461A"/>
    <w:rsid w:val="001A2D01"/>
    <w:rsid w:val="001C3227"/>
    <w:rsid w:val="001C5087"/>
    <w:rsid w:val="001C72E2"/>
    <w:rsid w:val="001E1262"/>
    <w:rsid w:val="001E5FBC"/>
    <w:rsid w:val="001F4120"/>
    <w:rsid w:val="00200817"/>
    <w:rsid w:val="00205386"/>
    <w:rsid w:val="0022079A"/>
    <w:rsid w:val="0023068E"/>
    <w:rsid w:val="00230F8A"/>
    <w:rsid w:val="00240928"/>
    <w:rsid w:val="00240F82"/>
    <w:rsid w:val="002470CB"/>
    <w:rsid w:val="00265095"/>
    <w:rsid w:val="002807AD"/>
    <w:rsid w:val="00285315"/>
    <w:rsid w:val="002A050C"/>
    <w:rsid w:val="002A280B"/>
    <w:rsid w:val="002A3756"/>
    <w:rsid w:val="002B279D"/>
    <w:rsid w:val="002B6212"/>
    <w:rsid w:val="002C0B77"/>
    <w:rsid w:val="002C0CDA"/>
    <w:rsid w:val="002C27A8"/>
    <w:rsid w:val="002C2984"/>
    <w:rsid w:val="002D33BB"/>
    <w:rsid w:val="002D4FB5"/>
    <w:rsid w:val="002D5D24"/>
    <w:rsid w:val="002D6619"/>
    <w:rsid w:val="002D6A97"/>
    <w:rsid w:val="002D79CF"/>
    <w:rsid w:val="002E1599"/>
    <w:rsid w:val="002F075A"/>
    <w:rsid w:val="002F507C"/>
    <w:rsid w:val="002F5C0D"/>
    <w:rsid w:val="00303002"/>
    <w:rsid w:val="0033531B"/>
    <w:rsid w:val="00340178"/>
    <w:rsid w:val="0034428E"/>
    <w:rsid w:val="00350D35"/>
    <w:rsid w:val="003532E1"/>
    <w:rsid w:val="00367CA5"/>
    <w:rsid w:val="0038020F"/>
    <w:rsid w:val="003835EC"/>
    <w:rsid w:val="00384E64"/>
    <w:rsid w:val="003907A3"/>
    <w:rsid w:val="00397F04"/>
    <w:rsid w:val="003A15D7"/>
    <w:rsid w:val="003B261B"/>
    <w:rsid w:val="003C17BF"/>
    <w:rsid w:val="003C4A5A"/>
    <w:rsid w:val="003D4C55"/>
    <w:rsid w:val="003E1AA4"/>
    <w:rsid w:val="003F0607"/>
    <w:rsid w:val="003F39D7"/>
    <w:rsid w:val="0040136E"/>
    <w:rsid w:val="004026C7"/>
    <w:rsid w:val="0040517E"/>
    <w:rsid w:val="00414FB1"/>
    <w:rsid w:val="00424FC6"/>
    <w:rsid w:val="004357E1"/>
    <w:rsid w:val="004736B9"/>
    <w:rsid w:val="004751E2"/>
    <w:rsid w:val="004803E6"/>
    <w:rsid w:val="004A47F6"/>
    <w:rsid w:val="004B3B23"/>
    <w:rsid w:val="004C1D8B"/>
    <w:rsid w:val="004C22CC"/>
    <w:rsid w:val="004D341C"/>
    <w:rsid w:val="004D54CA"/>
    <w:rsid w:val="004D6658"/>
    <w:rsid w:val="004D6DB3"/>
    <w:rsid w:val="004F2CC5"/>
    <w:rsid w:val="00506AD2"/>
    <w:rsid w:val="00513F16"/>
    <w:rsid w:val="00520BE7"/>
    <w:rsid w:val="00524FC4"/>
    <w:rsid w:val="00544BC9"/>
    <w:rsid w:val="00547076"/>
    <w:rsid w:val="00554DA4"/>
    <w:rsid w:val="005550F3"/>
    <w:rsid w:val="005847D7"/>
    <w:rsid w:val="005A71C8"/>
    <w:rsid w:val="005B1AF4"/>
    <w:rsid w:val="005B61BC"/>
    <w:rsid w:val="005C2498"/>
    <w:rsid w:val="005D1C5D"/>
    <w:rsid w:val="005D5E90"/>
    <w:rsid w:val="005D6C4E"/>
    <w:rsid w:val="005D76A3"/>
    <w:rsid w:val="005E3AC6"/>
    <w:rsid w:val="005F14F2"/>
    <w:rsid w:val="0060200F"/>
    <w:rsid w:val="00610B4B"/>
    <w:rsid w:val="00623E40"/>
    <w:rsid w:val="006254D0"/>
    <w:rsid w:val="006510C1"/>
    <w:rsid w:val="00652AF7"/>
    <w:rsid w:val="00653E5F"/>
    <w:rsid w:val="0066349D"/>
    <w:rsid w:val="00677188"/>
    <w:rsid w:val="00696A18"/>
    <w:rsid w:val="00697E14"/>
    <w:rsid w:val="006A2BBC"/>
    <w:rsid w:val="006A6AB8"/>
    <w:rsid w:val="006A70A8"/>
    <w:rsid w:val="006C5BAA"/>
    <w:rsid w:val="006D14E0"/>
    <w:rsid w:val="006D3589"/>
    <w:rsid w:val="006D4597"/>
    <w:rsid w:val="006D4EAB"/>
    <w:rsid w:val="006D76AE"/>
    <w:rsid w:val="006E45F6"/>
    <w:rsid w:val="006E566B"/>
    <w:rsid w:val="006E66F4"/>
    <w:rsid w:val="006E703A"/>
    <w:rsid w:val="006F0D53"/>
    <w:rsid w:val="006F6EF4"/>
    <w:rsid w:val="00710C6E"/>
    <w:rsid w:val="007125F8"/>
    <w:rsid w:val="00712907"/>
    <w:rsid w:val="007219E6"/>
    <w:rsid w:val="00746F1E"/>
    <w:rsid w:val="00750DFB"/>
    <w:rsid w:val="0075243B"/>
    <w:rsid w:val="0075732E"/>
    <w:rsid w:val="0076196B"/>
    <w:rsid w:val="00772BDC"/>
    <w:rsid w:val="0077357E"/>
    <w:rsid w:val="0078085A"/>
    <w:rsid w:val="007A6553"/>
    <w:rsid w:val="007B091B"/>
    <w:rsid w:val="007B28FB"/>
    <w:rsid w:val="007C7115"/>
    <w:rsid w:val="007E05F3"/>
    <w:rsid w:val="007E1C55"/>
    <w:rsid w:val="007E3C16"/>
    <w:rsid w:val="007F51A5"/>
    <w:rsid w:val="007F5FE4"/>
    <w:rsid w:val="00800355"/>
    <w:rsid w:val="0080250C"/>
    <w:rsid w:val="00805460"/>
    <w:rsid w:val="00814ADE"/>
    <w:rsid w:val="00817ACB"/>
    <w:rsid w:val="008275D2"/>
    <w:rsid w:val="00830A8A"/>
    <w:rsid w:val="0084146B"/>
    <w:rsid w:val="00843165"/>
    <w:rsid w:val="00843998"/>
    <w:rsid w:val="00844C90"/>
    <w:rsid w:val="0084642F"/>
    <w:rsid w:val="008472E6"/>
    <w:rsid w:val="00854DFB"/>
    <w:rsid w:val="00855D8F"/>
    <w:rsid w:val="00861EFE"/>
    <w:rsid w:val="00866B9A"/>
    <w:rsid w:val="008703DE"/>
    <w:rsid w:val="0087277B"/>
    <w:rsid w:val="00873C8D"/>
    <w:rsid w:val="00881D33"/>
    <w:rsid w:val="00891273"/>
    <w:rsid w:val="008A0BDE"/>
    <w:rsid w:val="008A2409"/>
    <w:rsid w:val="008A265B"/>
    <w:rsid w:val="008A6F0E"/>
    <w:rsid w:val="008A72CC"/>
    <w:rsid w:val="008C47AC"/>
    <w:rsid w:val="008C55AE"/>
    <w:rsid w:val="008C6749"/>
    <w:rsid w:val="008D5D5C"/>
    <w:rsid w:val="009008A1"/>
    <w:rsid w:val="00904FB9"/>
    <w:rsid w:val="00905370"/>
    <w:rsid w:val="00906675"/>
    <w:rsid w:val="00931A98"/>
    <w:rsid w:val="009349DC"/>
    <w:rsid w:val="009413EA"/>
    <w:rsid w:val="009472E8"/>
    <w:rsid w:val="00954206"/>
    <w:rsid w:val="00970703"/>
    <w:rsid w:val="00970B5C"/>
    <w:rsid w:val="00971E42"/>
    <w:rsid w:val="00975884"/>
    <w:rsid w:val="00977EC0"/>
    <w:rsid w:val="00981AE8"/>
    <w:rsid w:val="00992B9C"/>
    <w:rsid w:val="009A29B4"/>
    <w:rsid w:val="009B3987"/>
    <w:rsid w:val="009C06D9"/>
    <w:rsid w:val="009C413B"/>
    <w:rsid w:val="009C4CD2"/>
    <w:rsid w:val="009D4D77"/>
    <w:rsid w:val="009E44C9"/>
    <w:rsid w:val="00A02DB3"/>
    <w:rsid w:val="00A100C3"/>
    <w:rsid w:val="00A11B78"/>
    <w:rsid w:val="00A1572A"/>
    <w:rsid w:val="00A21FDC"/>
    <w:rsid w:val="00A267B0"/>
    <w:rsid w:val="00A305C6"/>
    <w:rsid w:val="00A33A95"/>
    <w:rsid w:val="00A34D53"/>
    <w:rsid w:val="00A41950"/>
    <w:rsid w:val="00A47714"/>
    <w:rsid w:val="00A7150E"/>
    <w:rsid w:val="00A719A8"/>
    <w:rsid w:val="00A77342"/>
    <w:rsid w:val="00A903B8"/>
    <w:rsid w:val="00A90404"/>
    <w:rsid w:val="00A94B0A"/>
    <w:rsid w:val="00AA46B8"/>
    <w:rsid w:val="00AA4E2B"/>
    <w:rsid w:val="00AB0E7E"/>
    <w:rsid w:val="00AB32C1"/>
    <w:rsid w:val="00AB44BE"/>
    <w:rsid w:val="00AC2F21"/>
    <w:rsid w:val="00AC427D"/>
    <w:rsid w:val="00AD21DD"/>
    <w:rsid w:val="00AF5A1F"/>
    <w:rsid w:val="00B10301"/>
    <w:rsid w:val="00B114B5"/>
    <w:rsid w:val="00B14871"/>
    <w:rsid w:val="00B25683"/>
    <w:rsid w:val="00B33930"/>
    <w:rsid w:val="00B36E81"/>
    <w:rsid w:val="00B54C98"/>
    <w:rsid w:val="00B6521A"/>
    <w:rsid w:val="00B7490C"/>
    <w:rsid w:val="00B749D1"/>
    <w:rsid w:val="00B87B35"/>
    <w:rsid w:val="00B92B69"/>
    <w:rsid w:val="00B93243"/>
    <w:rsid w:val="00BA793F"/>
    <w:rsid w:val="00BB0046"/>
    <w:rsid w:val="00BB1A8C"/>
    <w:rsid w:val="00BB468D"/>
    <w:rsid w:val="00BC10B0"/>
    <w:rsid w:val="00BC31EB"/>
    <w:rsid w:val="00BD011A"/>
    <w:rsid w:val="00BD25D7"/>
    <w:rsid w:val="00BE57D7"/>
    <w:rsid w:val="00C06EE5"/>
    <w:rsid w:val="00C25081"/>
    <w:rsid w:val="00C33BCF"/>
    <w:rsid w:val="00C342FD"/>
    <w:rsid w:val="00C60236"/>
    <w:rsid w:val="00C60AD2"/>
    <w:rsid w:val="00C67D40"/>
    <w:rsid w:val="00C86603"/>
    <w:rsid w:val="00C950EE"/>
    <w:rsid w:val="00C95900"/>
    <w:rsid w:val="00C96D20"/>
    <w:rsid w:val="00CA4639"/>
    <w:rsid w:val="00CA6381"/>
    <w:rsid w:val="00CB4139"/>
    <w:rsid w:val="00CC17BD"/>
    <w:rsid w:val="00CC5658"/>
    <w:rsid w:val="00CD2940"/>
    <w:rsid w:val="00D02AD1"/>
    <w:rsid w:val="00D02FA9"/>
    <w:rsid w:val="00D05393"/>
    <w:rsid w:val="00D23133"/>
    <w:rsid w:val="00D2545D"/>
    <w:rsid w:val="00D26A48"/>
    <w:rsid w:val="00D27583"/>
    <w:rsid w:val="00D30E21"/>
    <w:rsid w:val="00D35601"/>
    <w:rsid w:val="00D4287D"/>
    <w:rsid w:val="00D438F6"/>
    <w:rsid w:val="00D45707"/>
    <w:rsid w:val="00D757FD"/>
    <w:rsid w:val="00D81837"/>
    <w:rsid w:val="00D81AB9"/>
    <w:rsid w:val="00D8552D"/>
    <w:rsid w:val="00D90389"/>
    <w:rsid w:val="00D94778"/>
    <w:rsid w:val="00DA3751"/>
    <w:rsid w:val="00DA48A6"/>
    <w:rsid w:val="00DA7437"/>
    <w:rsid w:val="00DD5993"/>
    <w:rsid w:val="00DD7FCE"/>
    <w:rsid w:val="00DF7450"/>
    <w:rsid w:val="00E04043"/>
    <w:rsid w:val="00E332F2"/>
    <w:rsid w:val="00E35744"/>
    <w:rsid w:val="00E3736A"/>
    <w:rsid w:val="00E4292A"/>
    <w:rsid w:val="00E50FFF"/>
    <w:rsid w:val="00E604B2"/>
    <w:rsid w:val="00E63470"/>
    <w:rsid w:val="00E72F31"/>
    <w:rsid w:val="00E838C0"/>
    <w:rsid w:val="00E90382"/>
    <w:rsid w:val="00E92A21"/>
    <w:rsid w:val="00E93150"/>
    <w:rsid w:val="00E94C19"/>
    <w:rsid w:val="00E955DB"/>
    <w:rsid w:val="00E95FEF"/>
    <w:rsid w:val="00E97DA7"/>
    <w:rsid w:val="00EA5820"/>
    <w:rsid w:val="00EB25A8"/>
    <w:rsid w:val="00EB4785"/>
    <w:rsid w:val="00EB798E"/>
    <w:rsid w:val="00EC7042"/>
    <w:rsid w:val="00EC782A"/>
    <w:rsid w:val="00EE27CA"/>
    <w:rsid w:val="00EE317A"/>
    <w:rsid w:val="00EE7C08"/>
    <w:rsid w:val="00EF177F"/>
    <w:rsid w:val="00EF28E9"/>
    <w:rsid w:val="00F03101"/>
    <w:rsid w:val="00F05DC6"/>
    <w:rsid w:val="00F10317"/>
    <w:rsid w:val="00F13EB8"/>
    <w:rsid w:val="00F14518"/>
    <w:rsid w:val="00F153F8"/>
    <w:rsid w:val="00F30ECE"/>
    <w:rsid w:val="00F36913"/>
    <w:rsid w:val="00F37FAF"/>
    <w:rsid w:val="00F50A49"/>
    <w:rsid w:val="00F617E5"/>
    <w:rsid w:val="00F6278D"/>
    <w:rsid w:val="00F65220"/>
    <w:rsid w:val="00F7506A"/>
    <w:rsid w:val="00F77560"/>
    <w:rsid w:val="00F80257"/>
    <w:rsid w:val="00F8221B"/>
    <w:rsid w:val="00F930CB"/>
    <w:rsid w:val="00F93798"/>
    <w:rsid w:val="00FA38B8"/>
    <w:rsid w:val="00FB028D"/>
    <w:rsid w:val="00FB0909"/>
    <w:rsid w:val="00FB3873"/>
    <w:rsid w:val="00FC27C8"/>
    <w:rsid w:val="00FC577B"/>
    <w:rsid w:val="00FC7921"/>
    <w:rsid w:val="00FC7E0C"/>
    <w:rsid w:val="00FE776A"/>
    <w:rsid w:val="00FF1B7C"/>
    <w:rsid w:val="00FF62EA"/>
    <w:rsid w:val="00FF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ACE360D"/>
  <w15:chartTrackingRefBased/>
  <w15:docId w15:val="{421A53E0-BF83-4DAA-AFB1-494AA7A4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bidi/>
    </w:pPr>
    <w:rPr>
      <w:rFonts w:ascii="David" w:hAnsi="David" w:cs="David"/>
      <w:sz w:val="24"/>
      <w:szCs w:val="24"/>
    </w:rPr>
  </w:style>
  <w:style w:type="paragraph" w:styleId="1">
    <w:name w:val="heading 1"/>
    <w:basedOn w:val="a"/>
    <w:next w:val="a"/>
    <w:link w:val="10"/>
    <w:qFormat/>
    <w:rsid w:val="00D05393"/>
    <w:pPr>
      <w:bidi w:val="0"/>
      <w:outlineLvl w:val="0"/>
    </w:pPr>
    <w:rPr>
      <w:rFonts w:ascii="Tahoma" w:eastAsia="Batang" w:hAnsi="Tahoma" w:cs="Tahoma"/>
      <w:spacing w:val="4"/>
      <w:sz w:val="40"/>
      <w:szCs w:val="40"/>
      <w:lang w:val="en-GB" w:bidi="ar-SA"/>
    </w:rPr>
  </w:style>
  <w:style w:type="paragraph" w:styleId="2">
    <w:name w:val="heading 2"/>
    <w:basedOn w:val="1"/>
    <w:next w:val="a"/>
    <w:link w:val="20"/>
    <w:qFormat/>
    <w:rsid w:val="00D05393"/>
    <w:pPr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05393"/>
    <w:pPr>
      <w:keepNext/>
      <w:spacing w:line="360" w:lineRule="atLeast"/>
      <w:jc w:val="both"/>
      <w:outlineLvl w:val="2"/>
    </w:pPr>
    <w:rPr>
      <w:rFonts w:ascii="Arial" w:hAnsi="Arial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4D4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064D4A"/>
    <w:pPr>
      <w:tabs>
        <w:tab w:val="center" w:pos="4153"/>
        <w:tab w:val="right" w:pos="8306"/>
      </w:tabs>
    </w:pPr>
  </w:style>
  <w:style w:type="table" w:customStyle="1" w:styleId="a7">
    <w:name w:val="טבלת רשת"/>
    <w:basedOn w:val="a1"/>
    <w:rsid w:val="00064D4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E838C0"/>
  </w:style>
  <w:style w:type="paragraph" w:styleId="a9">
    <w:name w:val="Balloon Text"/>
    <w:basedOn w:val="a"/>
    <w:link w:val="aa"/>
    <w:rsid w:val="008703DE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link w:val="a9"/>
    <w:rsid w:val="008703DE"/>
    <w:rPr>
      <w:rFonts w:ascii="Tahoma" w:hAnsi="Tahoma" w:cs="Tahoma"/>
      <w:sz w:val="16"/>
      <w:szCs w:val="16"/>
    </w:rPr>
  </w:style>
  <w:style w:type="character" w:styleId="Hyperlink">
    <w:name w:val="Hyperlink"/>
    <w:rsid w:val="00DA3751"/>
    <w:rPr>
      <w:color w:val="0000FF"/>
      <w:u w:val="single"/>
    </w:rPr>
  </w:style>
  <w:style w:type="character" w:customStyle="1" w:styleId="10">
    <w:name w:val="כותרת 1 תו"/>
    <w:link w:val="1"/>
    <w:rsid w:val="00D05393"/>
    <w:rPr>
      <w:rFonts w:ascii="Tahoma" w:eastAsia="Batang" w:hAnsi="Tahoma" w:cs="Tahoma"/>
      <w:spacing w:val="4"/>
      <w:sz w:val="40"/>
      <w:szCs w:val="40"/>
      <w:lang w:val="en-GB" w:bidi="ar-SA"/>
    </w:rPr>
  </w:style>
  <w:style w:type="character" w:customStyle="1" w:styleId="20">
    <w:name w:val="כותרת 2 תו"/>
    <w:link w:val="2"/>
    <w:rsid w:val="00D05393"/>
    <w:rPr>
      <w:rFonts w:ascii="Tahoma" w:eastAsia="Batang" w:hAnsi="Tahoma" w:cs="Tahoma"/>
      <w:spacing w:val="4"/>
      <w:sz w:val="24"/>
      <w:szCs w:val="24"/>
      <w:lang w:val="en-GB" w:bidi="ar-SA"/>
    </w:rPr>
  </w:style>
  <w:style w:type="character" w:customStyle="1" w:styleId="30">
    <w:name w:val="כותרת 3 תו"/>
    <w:link w:val="3"/>
    <w:rsid w:val="00D05393"/>
    <w:rPr>
      <w:rFonts w:ascii="Arial" w:hAnsi="Arial" w:cs="David"/>
      <w:b/>
      <w:bCs/>
      <w:sz w:val="28"/>
      <w:szCs w:val="28"/>
      <w:u w:val="single"/>
    </w:rPr>
  </w:style>
  <w:style w:type="paragraph" w:customStyle="1" w:styleId="AllCapsHeading">
    <w:name w:val="All Caps Heading"/>
    <w:basedOn w:val="a"/>
    <w:rsid w:val="00D05393"/>
    <w:pPr>
      <w:bidi w:val="0"/>
    </w:pPr>
    <w:rPr>
      <w:rFonts w:ascii="Tahoma" w:eastAsia="Batang" w:hAnsi="Tahoma" w:cs="Tahoma"/>
      <w:b/>
      <w:caps/>
      <w:color w:val="808080"/>
      <w:spacing w:val="4"/>
      <w:sz w:val="14"/>
      <w:szCs w:val="14"/>
      <w:lang w:val="he-IL"/>
    </w:rPr>
  </w:style>
  <w:style w:type="character" w:customStyle="1" w:styleId="a4">
    <w:name w:val="כותרת עליונה תו"/>
    <w:link w:val="a3"/>
    <w:uiPriority w:val="99"/>
    <w:rsid w:val="00697E14"/>
    <w:rPr>
      <w:rFonts w:ascii="David" w:hAnsi="David" w:cs="David"/>
      <w:sz w:val="24"/>
      <w:szCs w:val="24"/>
    </w:rPr>
  </w:style>
  <w:style w:type="character" w:customStyle="1" w:styleId="a6">
    <w:name w:val="כותרת תחתונה תו"/>
    <w:link w:val="a5"/>
    <w:uiPriority w:val="99"/>
    <w:rsid w:val="00697E14"/>
    <w:rPr>
      <w:rFonts w:ascii="David" w:hAnsi="David" w:cs="David"/>
      <w:sz w:val="24"/>
      <w:szCs w:val="24"/>
    </w:rPr>
  </w:style>
  <w:style w:type="paragraph" w:styleId="NormalWeb">
    <w:name w:val="Normal (Web)"/>
    <w:basedOn w:val="a"/>
    <w:uiPriority w:val="99"/>
    <w:unhideWhenUsed/>
    <w:rsid w:val="008A0BDE"/>
    <w:pPr>
      <w:bidi w:val="0"/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ab">
    <w:name w:val="List Paragraph"/>
    <w:basedOn w:val="a"/>
    <w:uiPriority w:val="34"/>
    <w:qFormat/>
    <w:rsid w:val="00F14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mirin@raanana.muni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1667</Characters>
  <Application>Microsoft Office Word</Application>
  <DocSecurity>0</DocSecurity>
  <Lines>13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אחידה להפצה</vt:lpstr>
    </vt:vector>
  </TitlesOfParts>
  <Company>Raanana Municipality</Company>
  <LinksUpToDate>false</LinksUpToDate>
  <CharactersWithSpaces>2002</CharactersWithSpaces>
  <SharedDoc>false</SharedDoc>
  <HLinks>
    <vt:vector size="6" baseType="variant">
      <vt:variant>
        <vt:i4>4259888</vt:i4>
      </vt:variant>
      <vt:variant>
        <vt:i4>0</vt:i4>
      </vt:variant>
      <vt:variant>
        <vt:i4>0</vt:i4>
      </vt:variant>
      <vt:variant>
        <vt:i4>5</vt:i4>
      </vt:variant>
      <vt:variant>
        <vt:lpwstr>mailto:mirin@raanana.muni.il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אחידה להפצה</dc:title>
  <dc:subject>39329</dc:subject>
  <dc:creator>einavs</dc:creator>
  <cp:keywords/>
  <dc:description>דף לוגו אחיד, דף ירוק, תבנית לוגו, בני הרשקוביץ, מיתוג</dc:description>
  <cp:lastModifiedBy>מירי נוימן</cp:lastModifiedBy>
  <cp:revision>2</cp:revision>
  <cp:lastPrinted>2019-02-04T13:57:00Z</cp:lastPrinted>
  <dcterms:created xsi:type="dcterms:W3CDTF">2019-02-04T15:02:00Z</dcterms:created>
  <dcterms:modified xsi:type="dcterms:W3CDTF">2019-02-04T15:02:00Z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xtInjected">
    <vt:lpwstr>ok</vt:lpwstr>
  </property>
</Properties>
</file>