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37" w:rsidRDefault="00E8681D" w:rsidP="00E8681D">
      <w:pPr>
        <w:jc w:val="center"/>
        <w:rPr>
          <w:b/>
          <w:bCs/>
          <w:sz w:val="24"/>
          <w:szCs w:val="24"/>
          <w:rtl/>
        </w:rPr>
      </w:pPr>
      <w:r w:rsidRPr="00E8681D">
        <w:rPr>
          <w:rFonts w:hint="cs"/>
          <w:b/>
          <w:bCs/>
          <w:sz w:val="24"/>
          <w:szCs w:val="24"/>
          <w:rtl/>
        </w:rPr>
        <w:t>לו"ז אירוע פרידה מיוליה ומחברי המועצה</w:t>
      </w:r>
    </w:p>
    <w:p w:rsidR="00E8681D" w:rsidRDefault="00E8681D" w:rsidP="00E8681D">
      <w:pPr>
        <w:jc w:val="center"/>
        <w:rPr>
          <w:b/>
          <w:bCs/>
          <w:sz w:val="24"/>
          <w:szCs w:val="24"/>
          <w:rtl/>
        </w:rPr>
      </w:pPr>
    </w:p>
    <w:p w:rsidR="00E8681D" w:rsidRPr="00743DDB" w:rsidRDefault="00E8681D" w:rsidP="00E8681D">
      <w:pPr>
        <w:jc w:val="both"/>
        <w:rPr>
          <w:b/>
          <w:bCs/>
          <w:rtl/>
        </w:rPr>
      </w:pPr>
      <w:r w:rsidRPr="00743DDB">
        <w:rPr>
          <w:rFonts w:hint="cs"/>
          <w:b/>
          <w:bCs/>
          <w:rtl/>
        </w:rPr>
        <w:t xml:space="preserve">18:00 </w:t>
      </w:r>
      <w:r w:rsidRPr="00743DDB">
        <w:rPr>
          <w:b/>
          <w:bCs/>
          <w:rtl/>
        </w:rPr>
        <w:t>–</w:t>
      </w:r>
      <w:r w:rsidRPr="00743DDB">
        <w:rPr>
          <w:rFonts w:hint="cs"/>
          <w:b/>
          <w:bCs/>
          <w:rtl/>
        </w:rPr>
        <w:t xml:space="preserve"> התכנסות וקבלת פנים </w:t>
      </w:r>
      <w:bookmarkStart w:id="0" w:name="_GoBack"/>
      <w:bookmarkEnd w:id="0"/>
    </w:p>
    <w:p w:rsidR="00E8681D" w:rsidRPr="00743DDB" w:rsidRDefault="00E8681D" w:rsidP="00E8681D">
      <w:pPr>
        <w:jc w:val="both"/>
        <w:rPr>
          <w:b/>
          <w:bCs/>
          <w:rtl/>
        </w:rPr>
      </w:pPr>
      <w:r w:rsidRPr="00743DDB">
        <w:rPr>
          <w:rFonts w:hint="cs"/>
          <w:b/>
          <w:bCs/>
          <w:rtl/>
        </w:rPr>
        <w:t xml:space="preserve">19:00 </w:t>
      </w:r>
      <w:r w:rsidRPr="00743DDB">
        <w:rPr>
          <w:b/>
          <w:bCs/>
          <w:rtl/>
        </w:rPr>
        <w:t>–</w:t>
      </w:r>
      <w:r w:rsidRPr="00743DDB">
        <w:rPr>
          <w:rFonts w:hint="cs"/>
          <w:b/>
          <w:bCs/>
          <w:rtl/>
        </w:rPr>
        <w:t xml:space="preserve"> תחילת הנאומים לפי הסדר הבא:</w:t>
      </w:r>
    </w:p>
    <w:p w:rsidR="003E49C4" w:rsidRDefault="003E49C4" w:rsidP="00E8681D">
      <w:pPr>
        <w:jc w:val="both"/>
        <w:rPr>
          <w:rtl/>
        </w:rPr>
      </w:pPr>
      <w:r>
        <w:rPr>
          <w:rFonts w:hint="cs"/>
          <w:rtl/>
        </w:rPr>
        <w:t xml:space="preserve">יוליה </w:t>
      </w:r>
      <w:proofErr w:type="spellStart"/>
      <w:r>
        <w:rPr>
          <w:rFonts w:hint="cs"/>
          <w:rtl/>
        </w:rPr>
        <w:t>שמאלוב</w:t>
      </w:r>
      <w:proofErr w:type="spellEnd"/>
      <w:r>
        <w:rPr>
          <w:rFonts w:hint="cs"/>
          <w:rtl/>
        </w:rPr>
        <w:t xml:space="preserve"> ברקוביץ'</w:t>
      </w:r>
    </w:p>
    <w:p w:rsidR="00E8681D" w:rsidRDefault="00E8681D" w:rsidP="00E8681D">
      <w:pPr>
        <w:jc w:val="both"/>
        <w:rPr>
          <w:rtl/>
        </w:rPr>
      </w:pPr>
      <w:r>
        <w:rPr>
          <w:rFonts w:hint="cs"/>
          <w:rtl/>
        </w:rPr>
        <w:t>לירן אבישר בן חורין, מנכ"לית משרד התקשורת</w:t>
      </w:r>
    </w:p>
    <w:p w:rsidR="00E8681D" w:rsidRDefault="00E8681D" w:rsidP="00E8681D">
      <w:pPr>
        <w:jc w:val="both"/>
        <w:rPr>
          <w:rtl/>
        </w:rPr>
      </w:pPr>
      <w:r>
        <w:rPr>
          <w:rFonts w:hint="cs"/>
          <w:rtl/>
        </w:rPr>
        <w:t>דוד בן בסט בשם תחנות הרדיו האזוריות</w:t>
      </w:r>
    </w:p>
    <w:p w:rsidR="006224B6" w:rsidRDefault="006224B6" w:rsidP="006224B6">
      <w:pPr>
        <w:jc w:val="both"/>
        <w:rPr>
          <w:rtl/>
        </w:rPr>
      </w:pPr>
      <w:r>
        <w:rPr>
          <w:rFonts w:hint="cs"/>
          <w:rtl/>
        </w:rPr>
        <w:t xml:space="preserve">ד"ר דליה </w:t>
      </w:r>
      <w:proofErr w:type="spellStart"/>
      <w:r>
        <w:rPr>
          <w:rFonts w:hint="cs"/>
          <w:rtl/>
        </w:rPr>
        <w:t>זליקוביץ</w:t>
      </w:r>
      <w:proofErr w:type="spellEnd"/>
      <w:r>
        <w:rPr>
          <w:rFonts w:hint="cs"/>
          <w:rtl/>
        </w:rPr>
        <w:t>', יו"ר ועדת כספים וביקורת וחברת מועצה</w:t>
      </w:r>
    </w:p>
    <w:p w:rsidR="006224B6" w:rsidRDefault="006224B6" w:rsidP="00E8681D">
      <w:pPr>
        <w:jc w:val="both"/>
        <w:rPr>
          <w:rtl/>
        </w:rPr>
      </w:pPr>
      <w:r>
        <w:rPr>
          <w:rFonts w:hint="cs"/>
          <w:rtl/>
        </w:rPr>
        <w:t xml:space="preserve">עו"ד עמית </w:t>
      </w:r>
      <w:proofErr w:type="spellStart"/>
      <w:r>
        <w:rPr>
          <w:rFonts w:hint="cs"/>
          <w:rtl/>
        </w:rPr>
        <w:t>פרסיקו</w:t>
      </w:r>
      <w:proofErr w:type="spellEnd"/>
    </w:p>
    <w:p w:rsidR="00743DDB" w:rsidRDefault="00743DDB" w:rsidP="00E8681D">
      <w:pPr>
        <w:jc w:val="both"/>
        <w:rPr>
          <w:rtl/>
        </w:rPr>
      </w:pPr>
      <w:r>
        <w:rPr>
          <w:rFonts w:hint="cs"/>
          <w:rtl/>
        </w:rPr>
        <w:t xml:space="preserve">מרה </w:t>
      </w:r>
      <w:proofErr w:type="spellStart"/>
      <w:r>
        <w:rPr>
          <w:rFonts w:hint="cs"/>
          <w:rtl/>
        </w:rPr>
        <w:t>מרו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סנבטו</w:t>
      </w:r>
      <w:proofErr w:type="spellEnd"/>
      <w:r>
        <w:rPr>
          <w:rFonts w:hint="cs"/>
          <w:rtl/>
        </w:rPr>
        <w:t xml:space="preserve">, יו"ר הוועדה </w:t>
      </w:r>
      <w:r w:rsidRPr="00743DDB">
        <w:rPr>
          <w:rFonts w:cs="Arial"/>
          <w:rtl/>
        </w:rPr>
        <w:t xml:space="preserve">לבחינת שילוב </w:t>
      </w:r>
      <w:proofErr w:type="spellStart"/>
      <w:r w:rsidRPr="00743DDB">
        <w:rPr>
          <w:rFonts w:cs="Arial"/>
          <w:rtl/>
        </w:rPr>
        <w:t>אוכלוסיה</w:t>
      </w:r>
      <w:proofErr w:type="spellEnd"/>
      <w:r w:rsidRPr="00743DDB">
        <w:rPr>
          <w:rFonts w:cs="Arial"/>
          <w:rtl/>
        </w:rPr>
        <w:t xml:space="preserve"> מהפריפריה החברתית בשוק התקשורת</w:t>
      </w:r>
    </w:p>
    <w:p w:rsidR="00E8681D" w:rsidRDefault="00E8681D" w:rsidP="00E8681D">
      <w:pPr>
        <w:jc w:val="both"/>
        <w:rPr>
          <w:rtl/>
        </w:rPr>
      </w:pPr>
      <w:r>
        <w:rPr>
          <w:rFonts w:hint="cs"/>
          <w:rtl/>
        </w:rPr>
        <w:t>תמי רווה</w:t>
      </w:r>
    </w:p>
    <w:p w:rsidR="00E8681D" w:rsidRDefault="00E8681D" w:rsidP="00E8681D">
      <w:pPr>
        <w:jc w:val="both"/>
        <w:rPr>
          <w:rtl/>
        </w:rPr>
      </w:pPr>
      <w:r>
        <w:rPr>
          <w:rFonts w:hint="cs"/>
          <w:rtl/>
        </w:rPr>
        <w:t>יצחק בורבא, חבר מועצה</w:t>
      </w:r>
      <w:r w:rsidR="00743DDB">
        <w:rPr>
          <w:rFonts w:hint="cs"/>
          <w:rtl/>
        </w:rPr>
        <w:t>, יו"ר ועדת ערר</w:t>
      </w:r>
    </w:p>
    <w:p w:rsidR="00E8681D" w:rsidRDefault="00E8681D" w:rsidP="00E8681D">
      <w:pPr>
        <w:jc w:val="both"/>
        <w:rPr>
          <w:rtl/>
        </w:rPr>
      </w:pPr>
      <w:r>
        <w:rPr>
          <w:rFonts w:hint="cs"/>
          <w:rtl/>
        </w:rPr>
        <w:t>אבי בן טל, מברך בשם המורשים לשידורי הטלוויזיה המסחריים</w:t>
      </w:r>
    </w:p>
    <w:p w:rsidR="00E8681D" w:rsidRDefault="00E8681D" w:rsidP="00E8681D">
      <w:pPr>
        <w:jc w:val="both"/>
        <w:rPr>
          <w:rtl/>
        </w:rPr>
      </w:pPr>
      <w:r>
        <w:rPr>
          <w:rFonts w:hint="cs"/>
          <w:rtl/>
        </w:rPr>
        <w:t xml:space="preserve">ד"ר מיכל שפירא, </w:t>
      </w:r>
      <w:r w:rsidR="00743DDB">
        <w:rPr>
          <w:rFonts w:hint="cs"/>
          <w:rtl/>
        </w:rPr>
        <w:t xml:space="preserve">יו"ר ועדת רדיו, </w:t>
      </w:r>
      <w:r>
        <w:rPr>
          <w:rFonts w:hint="cs"/>
          <w:rtl/>
        </w:rPr>
        <w:t>חברת מועצה</w:t>
      </w:r>
    </w:p>
    <w:p w:rsidR="00E8681D" w:rsidRDefault="00E8681D" w:rsidP="00E8681D">
      <w:pPr>
        <w:jc w:val="both"/>
        <w:rPr>
          <w:rtl/>
        </w:rPr>
      </w:pPr>
      <w:r>
        <w:rPr>
          <w:rFonts w:hint="cs"/>
          <w:rtl/>
        </w:rPr>
        <w:t>עמרי וולף, מבקר הפנים ברשות</w:t>
      </w:r>
    </w:p>
    <w:p w:rsidR="00E15060" w:rsidRDefault="00E15060" w:rsidP="00E8681D">
      <w:pPr>
        <w:jc w:val="both"/>
        <w:rPr>
          <w:rtl/>
        </w:rPr>
      </w:pPr>
      <w:r>
        <w:rPr>
          <w:rFonts w:hint="cs"/>
          <w:rtl/>
        </w:rPr>
        <w:t>ד"ר יפעת בן חי שגב</w:t>
      </w:r>
      <w:r w:rsidR="004E4A4F">
        <w:rPr>
          <w:rFonts w:hint="cs"/>
          <w:rtl/>
        </w:rPr>
        <w:t>, נציגת הדירקטורים ברשת</w:t>
      </w:r>
    </w:p>
    <w:p w:rsidR="00E8681D" w:rsidRDefault="00E8681D" w:rsidP="00E8681D">
      <w:pPr>
        <w:jc w:val="both"/>
        <w:rPr>
          <w:rtl/>
        </w:rPr>
      </w:pPr>
      <w:proofErr w:type="spellStart"/>
      <w:r>
        <w:rPr>
          <w:rFonts w:hint="cs"/>
          <w:rtl/>
        </w:rPr>
        <w:t>יוכי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פלר</w:t>
      </w:r>
      <w:proofErr w:type="spellEnd"/>
      <w:r>
        <w:rPr>
          <w:rFonts w:hint="cs"/>
          <w:rtl/>
        </w:rPr>
        <w:t>, חברת מועצה</w:t>
      </w:r>
      <w:r w:rsidR="00743DDB">
        <w:rPr>
          <w:rFonts w:hint="cs"/>
          <w:rtl/>
        </w:rPr>
        <w:t xml:space="preserve"> ויו"ר ועדת טלוויזיה והוועדה לקידום נאותות ייצוג נשים בשוק התקשורת</w:t>
      </w:r>
    </w:p>
    <w:p w:rsidR="006224B6" w:rsidRDefault="006224B6" w:rsidP="00E8681D">
      <w:pPr>
        <w:jc w:val="both"/>
        <w:rPr>
          <w:rtl/>
        </w:rPr>
      </w:pPr>
      <w:r>
        <w:rPr>
          <w:rFonts w:hint="cs"/>
          <w:rtl/>
        </w:rPr>
        <w:t>מישל קרמרמן</w:t>
      </w:r>
    </w:p>
    <w:p w:rsidR="00E8681D" w:rsidRDefault="00E8681D" w:rsidP="00E8681D">
      <w:pPr>
        <w:jc w:val="both"/>
        <w:rPr>
          <w:rtl/>
        </w:rPr>
      </w:pPr>
      <w:r>
        <w:rPr>
          <w:rFonts w:hint="cs"/>
          <w:rtl/>
        </w:rPr>
        <w:t xml:space="preserve">יורי </w:t>
      </w:r>
      <w:proofErr w:type="spellStart"/>
      <w:r>
        <w:rPr>
          <w:rFonts w:hint="cs"/>
          <w:rtl/>
        </w:rPr>
        <w:t>קגנוביץ</w:t>
      </w:r>
      <w:proofErr w:type="spellEnd"/>
      <w:r>
        <w:rPr>
          <w:rFonts w:hint="cs"/>
          <w:rtl/>
        </w:rPr>
        <w:t>', מנכ"ל ערוץ 9</w:t>
      </w:r>
    </w:p>
    <w:p w:rsidR="00E8681D" w:rsidRDefault="00E15060" w:rsidP="00E8681D">
      <w:pPr>
        <w:jc w:val="both"/>
        <w:rPr>
          <w:rtl/>
        </w:rPr>
      </w:pPr>
      <w:r>
        <w:rPr>
          <w:rFonts w:hint="cs"/>
          <w:rtl/>
        </w:rPr>
        <w:t xml:space="preserve">ניר </w:t>
      </w:r>
      <w:proofErr w:type="spellStart"/>
      <w:r>
        <w:rPr>
          <w:rFonts w:hint="cs"/>
          <w:rtl/>
        </w:rPr>
        <w:t>שויקי</w:t>
      </w:r>
      <w:proofErr w:type="spellEnd"/>
      <w:r>
        <w:rPr>
          <w:rFonts w:hint="cs"/>
          <w:rtl/>
        </w:rPr>
        <w:t>, מנכ"ל הרשות היוצא ויו"ר מועצת הכבלים והלוויין</w:t>
      </w:r>
    </w:p>
    <w:p w:rsidR="00E15060" w:rsidRDefault="003E49C4" w:rsidP="00E8681D">
      <w:pPr>
        <w:jc w:val="both"/>
        <w:rPr>
          <w:rtl/>
        </w:rPr>
      </w:pPr>
      <w:proofErr w:type="spellStart"/>
      <w:r>
        <w:rPr>
          <w:rFonts w:hint="cs"/>
          <w:rtl/>
        </w:rPr>
        <w:t>ושוב,</w:t>
      </w:r>
      <w:r w:rsidR="00E15060">
        <w:rPr>
          <w:rFonts w:hint="cs"/>
          <w:rtl/>
        </w:rPr>
        <w:t>יוליה</w:t>
      </w:r>
      <w:proofErr w:type="spellEnd"/>
      <w:r w:rsidR="00E15060">
        <w:rPr>
          <w:rFonts w:hint="cs"/>
          <w:rtl/>
        </w:rPr>
        <w:t xml:space="preserve"> </w:t>
      </w:r>
      <w:proofErr w:type="spellStart"/>
      <w:r w:rsidR="00E15060">
        <w:rPr>
          <w:rFonts w:hint="cs"/>
          <w:rtl/>
        </w:rPr>
        <w:t>שמאלוב</w:t>
      </w:r>
      <w:proofErr w:type="spellEnd"/>
      <w:r w:rsidR="00E15060">
        <w:rPr>
          <w:rFonts w:hint="cs"/>
          <w:rtl/>
        </w:rPr>
        <w:t xml:space="preserve"> ברקוביץ'</w:t>
      </w:r>
    </w:p>
    <w:p w:rsidR="00E8681D" w:rsidRPr="00E8681D" w:rsidRDefault="00E8681D" w:rsidP="00E8681D">
      <w:pPr>
        <w:jc w:val="both"/>
      </w:pPr>
    </w:p>
    <w:sectPr w:rsidR="00E8681D" w:rsidRPr="00E8681D" w:rsidSect="0072000C">
      <w:type w:val="continuous"/>
      <w:pgSz w:w="11907" w:h="16840" w:code="9"/>
      <w:pgMar w:top="1276" w:right="1797" w:bottom="964" w:left="1797" w:header="720" w:footer="720" w:gutter="0"/>
      <w:paperSrc w:first="15" w:other="15"/>
      <w:cols w:space="708"/>
      <w:titlePg/>
      <w:bidi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1D"/>
    <w:rsid w:val="0030174F"/>
    <w:rsid w:val="003E49C4"/>
    <w:rsid w:val="004E4A4F"/>
    <w:rsid w:val="00547E4F"/>
    <w:rsid w:val="006224B6"/>
    <w:rsid w:val="0072000C"/>
    <w:rsid w:val="00743DDB"/>
    <w:rsid w:val="00925A37"/>
    <w:rsid w:val="00E15060"/>
    <w:rsid w:val="00E8681D"/>
    <w:rsid w:val="00F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E5F3"/>
  <w15:chartTrackingRefBased/>
  <w15:docId w15:val="{C76515FD-95AE-4231-8E3B-F17FDE4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Cohen</dc:creator>
  <cp:keywords/>
  <dc:description/>
  <cp:lastModifiedBy>Liat Cohen</cp:lastModifiedBy>
  <cp:revision>5</cp:revision>
  <dcterms:created xsi:type="dcterms:W3CDTF">2022-02-15T08:22:00Z</dcterms:created>
  <dcterms:modified xsi:type="dcterms:W3CDTF">2022-03-09T15:30:00Z</dcterms:modified>
</cp:coreProperties>
</file>