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81F" w:rsidRDefault="0047781F" w:rsidP="006B2026">
      <w:pPr>
        <w:bidi/>
        <w:spacing w:line="360" w:lineRule="auto"/>
        <w:jc w:val="right"/>
        <w:rPr>
          <w:rFonts w:ascii="David" w:hAnsi="David" w:cs="David"/>
          <w:sz w:val="28"/>
          <w:rtl/>
          <w:lang w:bidi="he-IL"/>
        </w:rPr>
      </w:pPr>
      <w:r>
        <w:rPr>
          <w:rFonts w:ascii="David" w:hAnsi="David" w:cs="David" w:hint="eastAsia"/>
          <w:sz w:val="28"/>
          <w:rtl/>
          <w:lang w:bidi="he-IL"/>
        </w:rPr>
        <w:t>‏</w:t>
      </w:r>
      <w:r w:rsidR="006B2026">
        <w:rPr>
          <w:rFonts w:ascii="David" w:hAnsi="David" w:cs="David" w:hint="eastAsia"/>
          <w:sz w:val="28"/>
          <w:rtl/>
          <w:lang w:bidi="he-IL"/>
        </w:rPr>
        <w:t>‏כ</w:t>
      </w:r>
      <w:r w:rsidR="006B2026">
        <w:rPr>
          <w:rFonts w:ascii="David" w:hAnsi="David" w:cs="David"/>
          <w:sz w:val="28"/>
          <w:rtl/>
          <w:lang w:bidi="he-IL"/>
        </w:rPr>
        <w:t>"ט תמוז תש"ף</w:t>
      </w:r>
    </w:p>
    <w:p w:rsidR="006B2026" w:rsidRDefault="006B2026" w:rsidP="006B2026">
      <w:pPr>
        <w:bidi/>
        <w:spacing w:line="360" w:lineRule="auto"/>
        <w:jc w:val="right"/>
        <w:rPr>
          <w:rFonts w:ascii="David" w:hAnsi="David" w:cs="David"/>
          <w:sz w:val="28"/>
          <w:rtl/>
          <w:lang w:bidi="he-IL"/>
        </w:rPr>
      </w:pPr>
      <w:r>
        <w:rPr>
          <w:rFonts w:ascii="David" w:hAnsi="David" w:cs="David" w:hint="eastAsia"/>
          <w:sz w:val="28"/>
          <w:rtl/>
          <w:lang w:bidi="he-IL"/>
        </w:rPr>
        <w:t>‏</w:t>
      </w:r>
      <w:r>
        <w:rPr>
          <w:rFonts w:ascii="David" w:hAnsi="David" w:cs="David"/>
          <w:sz w:val="28"/>
          <w:rtl/>
          <w:lang w:bidi="he-IL"/>
        </w:rPr>
        <w:t>21 יולי 2020</w:t>
      </w:r>
    </w:p>
    <w:p w:rsidR="0047781F" w:rsidRDefault="0047781F" w:rsidP="0047781F">
      <w:pPr>
        <w:bidi/>
        <w:spacing w:line="360" w:lineRule="auto"/>
        <w:rPr>
          <w:rFonts w:ascii="David" w:hAnsi="David" w:cs="David"/>
        </w:rPr>
      </w:pPr>
      <w:r>
        <w:rPr>
          <w:rFonts w:ascii="David" w:hAnsi="David" w:cs="David"/>
          <w:rtl/>
          <w:lang w:bidi="he-IL"/>
        </w:rPr>
        <w:t>לכבוד</w:t>
      </w:r>
    </w:p>
    <w:p w:rsidR="0047781F" w:rsidRPr="0047781F" w:rsidRDefault="0047781F" w:rsidP="0047781F">
      <w:pPr>
        <w:bidi/>
        <w:spacing w:line="360" w:lineRule="auto"/>
        <w:rPr>
          <w:rFonts w:ascii="David" w:hAnsi="David" w:cs="David"/>
          <w:rtl/>
          <w:lang w:bidi="he-IL"/>
        </w:rPr>
      </w:pPr>
      <w:r w:rsidRPr="0047781F">
        <w:rPr>
          <w:rFonts w:ascii="David" w:hAnsi="David" w:cs="David" w:hint="cs"/>
          <w:rtl/>
          <w:lang w:bidi="he-IL"/>
        </w:rPr>
        <w:t>אלעד מן</w:t>
      </w:r>
    </w:p>
    <w:p w:rsidR="0047781F" w:rsidRPr="0047781F" w:rsidRDefault="0047781F" w:rsidP="0047781F">
      <w:pPr>
        <w:bidi/>
        <w:spacing w:line="360" w:lineRule="auto"/>
        <w:rPr>
          <w:rFonts w:ascii="David" w:hAnsi="David" w:cs="David"/>
          <w:lang w:bidi="he-IL"/>
        </w:rPr>
      </w:pPr>
      <w:r w:rsidRPr="0047781F">
        <w:rPr>
          <w:rFonts w:ascii="David" w:hAnsi="David" w:cs="David" w:hint="cs"/>
          <w:rtl/>
          <w:lang w:bidi="he-IL"/>
        </w:rPr>
        <w:t>עמותת הצלחה</w:t>
      </w:r>
    </w:p>
    <w:p w:rsidR="0047781F" w:rsidRDefault="0047781F" w:rsidP="0047781F">
      <w:pPr>
        <w:bidi/>
        <w:spacing w:line="360" w:lineRule="auto"/>
        <w:rPr>
          <w:rFonts w:ascii="David" w:hAnsi="David" w:cs="David"/>
          <w:rtl/>
        </w:rPr>
      </w:pPr>
      <w:r>
        <w:rPr>
          <w:rFonts w:ascii="David" w:hAnsi="David" w:cs="David"/>
          <w:rtl/>
          <w:lang w:bidi="he-IL"/>
        </w:rPr>
        <w:t>באמצעות דוא"ל</w:t>
      </w:r>
      <w:r>
        <w:rPr>
          <w:rFonts w:ascii="David" w:hAnsi="David" w:cs="David"/>
          <w:u w:val="single"/>
          <w:rtl/>
          <w:lang w:bidi="he-IL"/>
        </w:rPr>
        <w:t>:</w:t>
      </w:r>
      <w:r>
        <w:rPr>
          <w:rFonts w:hint="cs"/>
          <w:lang w:bidi="he-IL"/>
        </w:rPr>
        <w:t xml:space="preserve"> </w:t>
      </w:r>
      <w:hyperlink r:id="rId8" w:history="1">
        <w:r>
          <w:rPr>
            <w:rStyle w:val="Hyperlink"/>
          </w:rPr>
          <w:t>hatzlacha2008@gmail.com</w:t>
        </w:r>
      </w:hyperlink>
    </w:p>
    <w:p w:rsidR="0047781F" w:rsidRDefault="0047781F" w:rsidP="0047781F">
      <w:pPr>
        <w:bidi/>
        <w:spacing w:line="360" w:lineRule="auto"/>
        <w:jc w:val="center"/>
        <w:rPr>
          <w:rFonts w:ascii="David" w:hAnsi="David" w:cs="David"/>
        </w:rPr>
      </w:pPr>
    </w:p>
    <w:p w:rsidR="0047781F" w:rsidRDefault="0047781F" w:rsidP="0047781F">
      <w:pPr>
        <w:bidi/>
        <w:spacing w:line="360" w:lineRule="auto"/>
        <w:jc w:val="center"/>
        <w:rPr>
          <w:rFonts w:ascii="David" w:hAnsi="David" w:cs="David"/>
          <w:b/>
          <w:bCs/>
          <w:rtl/>
        </w:rPr>
      </w:pPr>
      <w:r>
        <w:rPr>
          <w:rFonts w:ascii="David" w:hAnsi="David" w:cs="David"/>
          <w:rtl/>
          <w:lang w:bidi="he-IL"/>
        </w:rPr>
        <w:t>הנדון</w:t>
      </w:r>
      <w:r>
        <w:rPr>
          <w:rFonts w:ascii="David" w:hAnsi="David" w:cs="Times New Roman"/>
          <w:rtl/>
        </w:rPr>
        <w:t>:</w:t>
      </w:r>
      <w:r>
        <w:rPr>
          <w:rFonts w:ascii="David" w:hAnsi="David" w:cs="Times New Roman"/>
          <w:b/>
          <w:bCs/>
          <w:rtl/>
        </w:rPr>
        <w:t xml:space="preserve"> </w:t>
      </w:r>
      <w:r>
        <w:rPr>
          <w:rFonts w:ascii="David" w:hAnsi="David" w:cs="David"/>
          <w:b/>
          <w:bCs/>
          <w:u w:val="single"/>
          <w:rtl/>
          <w:lang w:bidi="he-IL"/>
        </w:rPr>
        <w:t>בקשה לפי חוק חופש המידע</w:t>
      </w:r>
      <w:r>
        <w:rPr>
          <w:rFonts w:ascii="David" w:hAnsi="David" w:cs="Times New Roman"/>
          <w:b/>
          <w:bCs/>
          <w:u w:val="single"/>
          <w:rtl/>
        </w:rPr>
        <w:t xml:space="preserve">, </w:t>
      </w:r>
      <w:r>
        <w:rPr>
          <w:rFonts w:ascii="David" w:hAnsi="David" w:cs="David"/>
          <w:b/>
          <w:bCs/>
          <w:u w:val="single"/>
          <w:rtl/>
          <w:lang w:bidi="he-IL"/>
        </w:rPr>
        <w:t>התשנ</w:t>
      </w:r>
      <w:r>
        <w:rPr>
          <w:rFonts w:ascii="David" w:hAnsi="David" w:cs="Times New Roman"/>
          <w:b/>
          <w:bCs/>
          <w:u w:val="single"/>
          <w:rtl/>
        </w:rPr>
        <w:t>"</w:t>
      </w:r>
      <w:r>
        <w:rPr>
          <w:rFonts w:ascii="David" w:hAnsi="David" w:cs="David"/>
          <w:b/>
          <w:bCs/>
          <w:u w:val="single"/>
          <w:rtl/>
          <w:lang w:bidi="he-IL"/>
        </w:rPr>
        <w:t>ח</w:t>
      </w:r>
      <w:r>
        <w:rPr>
          <w:rFonts w:ascii="David" w:hAnsi="David" w:cs="Times New Roman"/>
          <w:b/>
          <w:bCs/>
          <w:u w:val="single"/>
          <w:rtl/>
        </w:rPr>
        <w:t>- 1998</w:t>
      </w:r>
    </w:p>
    <w:p w:rsidR="0047781F" w:rsidRDefault="0047781F" w:rsidP="0047781F">
      <w:pPr>
        <w:bidi/>
        <w:spacing w:line="360" w:lineRule="auto"/>
        <w:jc w:val="center"/>
        <w:rPr>
          <w:rFonts w:ascii="David" w:hAnsi="David" w:cs="David"/>
          <w:rtl/>
          <w:lang w:bidi="he-IL"/>
        </w:rPr>
      </w:pPr>
      <w:r>
        <w:rPr>
          <w:rFonts w:ascii="David" w:hAnsi="David" w:cs="David"/>
          <w:rtl/>
          <w:lang w:bidi="he-IL"/>
        </w:rPr>
        <w:t xml:space="preserve">סימוכין: פנייתך </w:t>
      </w:r>
      <w:r>
        <w:rPr>
          <w:rFonts w:ascii="David" w:hAnsi="David" w:cs="David" w:hint="cs"/>
          <w:rtl/>
          <w:lang w:bidi="he-IL"/>
        </w:rPr>
        <w:t>מ</w:t>
      </w:r>
      <w:r w:rsidR="00C97D99">
        <w:rPr>
          <w:rFonts w:ascii="David" w:hAnsi="David" w:cs="David" w:hint="cs"/>
          <w:rtl/>
          <w:lang w:bidi="he-IL"/>
        </w:rPr>
        <w:t xml:space="preserve">יום </w:t>
      </w:r>
      <w:r>
        <w:rPr>
          <w:rFonts w:ascii="David" w:hAnsi="David" w:cs="David" w:hint="cs"/>
          <w:rtl/>
          <w:lang w:bidi="he-IL"/>
        </w:rPr>
        <w:t>26/03/2020</w:t>
      </w:r>
    </w:p>
    <w:p w:rsidR="0047781F" w:rsidRDefault="0047781F" w:rsidP="0047781F">
      <w:pPr>
        <w:bidi/>
        <w:spacing w:line="360" w:lineRule="auto"/>
        <w:rPr>
          <w:rFonts w:ascii="David" w:hAnsi="David" w:cs="David"/>
          <w:lang w:bidi="he-IL"/>
        </w:rPr>
      </w:pPr>
    </w:p>
    <w:p w:rsidR="0047781F" w:rsidRDefault="0047781F" w:rsidP="00F6119A">
      <w:pPr>
        <w:bidi/>
        <w:spacing w:line="360" w:lineRule="auto"/>
        <w:jc w:val="both"/>
        <w:rPr>
          <w:rFonts w:ascii="David" w:hAnsi="David" w:cs="David"/>
          <w:rtl/>
          <w:lang w:bidi="he-IL"/>
        </w:rPr>
      </w:pPr>
      <w:r>
        <w:rPr>
          <w:rFonts w:ascii="David" w:hAnsi="David" w:cs="David"/>
          <w:rtl/>
          <w:lang w:bidi="he-IL"/>
        </w:rPr>
        <w:t>להלן מענה לפנייתך שבסימוכין</w:t>
      </w:r>
      <w:r>
        <w:rPr>
          <w:rFonts w:ascii="David" w:hAnsi="David" w:cs="Times New Roman"/>
          <w:rtl/>
        </w:rPr>
        <w:t xml:space="preserve">, </w:t>
      </w:r>
      <w:r>
        <w:rPr>
          <w:rFonts w:ascii="David" w:hAnsi="David" w:cs="David"/>
          <w:rtl/>
          <w:lang w:bidi="he-IL"/>
        </w:rPr>
        <w:t>למשרד העבודה</w:t>
      </w:r>
      <w:r>
        <w:rPr>
          <w:rFonts w:ascii="David" w:hAnsi="David" w:cs="Times New Roman"/>
          <w:rtl/>
        </w:rPr>
        <w:t xml:space="preserve">, </w:t>
      </w:r>
      <w:r>
        <w:rPr>
          <w:rFonts w:ascii="David" w:hAnsi="David" w:cs="David"/>
          <w:rtl/>
          <w:lang w:bidi="he-IL"/>
        </w:rPr>
        <w:t>הרווחה והשירותים החברתיים</w:t>
      </w:r>
      <w:r>
        <w:rPr>
          <w:rFonts w:ascii="David" w:hAnsi="David" w:cs="Times New Roman"/>
          <w:rtl/>
        </w:rPr>
        <w:t xml:space="preserve"> (</w:t>
      </w:r>
      <w:r>
        <w:rPr>
          <w:rFonts w:ascii="David" w:hAnsi="David" w:cs="David"/>
          <w:rtl/>
          <w:lang w:bidi="he-IL"/>
        </w:rPr>
        <w:t>להלן</w:t>
      </w:r>
      <w:r>
        <w:rPr>
          <w:rFonts w:ascii="David" w:hAnsi="David" w:cs="Times New Roman"/>
          <w:rtl/>
        </w:rPr>
        <w:t>: "</w:t>
      </w:r>
      <w:r>
        <w:rPr>
          <w:rFonts w:ascii="David" w:hAnsi="David" w:cs="David"/>
          <w:b/>
          <w:bCs/>
          <w:rtl/>
          <w:lang w:bidi="he-IL"/>
        </w:rPr>
        <w:t>המשרד</w:t>
      </w:r>
      <w:r>
        <w:rPr>
          <w:rFonts w:ascii="David" w:hAnsi="David" w:cs="Times New Roman"/>
          <w:rtl/>
        </w:rPr>
        <w:t xml:space="preserve">") </w:t>
      </w:r>
      <w:r>
        <w:rPr>
          <w:rFonts w:ascii="David" w:hAnsi="David" w:cs="David"/>
          <w:rtl/>
          <w:lang w:bidi="he-IL"/>
        </w:rPr>
        <w:t>בהתאם לחוק חופש המידע תשנ</w:t>
      </w:r>
      <w:r>
        <w:rPr>
          <w:rFonts w:ascii="David" w:hAnsi="David" w:cs="Times New Roman"/>
          <w:rtl/>
        </w:rPr>
        <w:t>"</w:t>
      </w:r>
      <w:r>
        <w:rPr>
          <w:rFonts w:ascii="David" w:hAnsi="David" w:cs="David"/>
          <w:rtl/>
          <w:lang w:bidi="he-IL"/>
        </w:rPr>
        <w:t>ח</w:t>
      </w:r>
      <w:r>
        <w:rPr>
          <w:rFonts w:ascii="David" w:hAnsi="David" w:cs="Times New Roman"/>
          <w:rtl/>
        </w:rPr>
        <w:t>-1998, (</w:t>
      </w:r>
      <w:r>
        <w:rPr>
          <w:rFonts w:ascii="David" w:hAnsi="David" w:cs="David"/>
          <w:rtl/>
          <w:lang w:bidi="he-IL"/>
        </w:rPr>
        <w:t>להלן</w:t>
      </w:r>
      <w:r>
        <w:rPr>
          <w:rFonts w:ascii="David" w:hAnsi="David" w:cs="Times New Roman"/>
          <w:rtl/>
        </w:rPr>
        <w:t>: "</w:t>
      </w:r>
      <w:r>
        <w:rPr>
          <w:rFonts w:ascii="David" w:hAnsi="David" w:cs="David"/>
          <w:b/>
          <w:bCs/>
          <w:rtl/>
          <w:lang w:bidi="he-IL"/>
        </w:rPr>
        <w:t>החוק</w:t>
      </w:r>
      <w:r>
        <w:rPr>
          <w:rFonts w:ascii="David" w:hAnsi="David" w:cs="Times New Roman"/>
          <w:rtl/>
        </w:rPr>
        <w:t xml:space="preserve">"). </w:t>
      </w:r>
    </w:p>
    <w:p w:rsidR="0047781F" w:rsidRDefault="0047781F" w:rsidP="0047781F">
      <w:pPr>
        <w:bidi/>
        <w:spacing w:line="360" w:lineRule="auto"/>
        <w:rPr>
          <w:rFonts w:ascii="David" w:hAnsi="David" w:cs="David" w:hint="cs"/>
          <w:lang w:bidi="he-IL"/>
        </w:rPr>
      </w:pPr>
    </w:p>
    <w:p w:rsidR="0047781F" w:rsidRPr="00EB5F94" w:rsidRDefault="008A0111" w:rsidP="008A0111">
      <w:pPr>
        <w:bidi/>
        <w:spacing w:line="360" w:lineRule="auto"/>
        <w:jc w:val="both"/>
        <w:rPr>
          <w:rFonts w:ascii="David" w:hAnsi="David" w:cs="David"/>
          <w:rtl/>
        </w:rPr>
      </w:pPr>
      <w:r>
        <w:rPr>
          <w:rFonts w:ascii="David" w:hAnsi="David" w:cs="David"/>
          <w:rtl/>
          <w:lang w:bidi="he-IL"/>
        </w:rPr>
        <w:t>בפניית</w:t>
      </w:r>
      <w:r>
        <w:rPr>
          <w:rFonts w:ascii="David" w:hAnsi="David" w:cs="David" w:hint="cs"/>
          <w:rtl/>
          <w:lang w:bidi="he-IL"/>
        </w:rPr>
        <w:t>ך</w:t>
      </w:r>
      <w:r w:rsidR="0047781F" w:rsidRPr="00EB5F94">
        <w:rPr>
          <w:rFonts w:ascii="David" w:hAnsi="David" w:cs="David"/>
          <w:rtl/>
          <w:lang w:bidi="he-IL"/>
        </w:rPr>
        <w:t xml:space="preserve"> ביקשת</w:t>
      </w:r>
      <w:r>
        <w:rPr>
          <w:rFonts w:ascii="David" w:hAnsi="David" w:cs="David" w:hint="cs"/>
          <w:rtl/>
          <w:lang w:bidi="he-IL"/>
        </w:rPr>
        <w:t xml:space="preserve"> </w:t>
      </w:r>
      <w:r w:rsidR="0047781F" w:rsidRPr="00EB5F94">
        <w:rPr>
          <w:rFonts w:ascii="David" w:hAnsi="David" w:cs="David"/>
          <w:rtl/>
          <w:lang w:bidi="he-IL"/>
        </w:rPr>
        <w:t>את המידע הבא</w:t>
      </w:r>
      <w:r w:rsidR="0047781F" w:rsidRPr="00EB5F94">
        <w:rPr>
          <w:rFonts w:ascii="David" w:hAnsi="David" w:cs="David"/>
        </w:rPr>
        <w:t>:</w:t>
      </w:r>
    </w:p>
    <w:p w:rsidR="0047781F" w:rsidRPr="00EB5F94" w:rsidRDefault="0047781F" w:rsidP="00F6119A">
      <w:pPr>
        <w:bidi/>
        <w:spacing w:line="360" w:lineRule="auto"/>
        <w:jc w:val="both"/>
        <w:rPr>
          <w:rFonts w:ascii="David" w:hAnsi="David" w:cs="David"/>
          <w:lang w:bidi="he-IL"/>
        </w:rPr>
      </w:pPr>
      <w:r w:rsidRPr="00EB5F94">
        <w:rPr>
          <w:rFonts w:ascii="David" w:hAnsi="David" w:cs="David"/>
          <w:rtl/>
          <w:lang w:bidi="he-IL"/>
        </w:rPr>
        <w:t xml:space="preserve">מידע הנוגע </w:t>
      </w:r>
      <w:r w:rsidRPr="00EB5F94">
        <w:rPr>
          <w:rFonts w:ascii="David" w:hAnsi="David" w:cs="David"/>
          <w:b/>
          <w:bCs/>
          <w:u w:val="single"/>
          <w:rtl/>
          <w:lang w:bidi="he-IL"/>
        </w:rPr>
        <w:t>לדיונים המשרדיים</w:t>
      </w:r>
      <w:r w:rsidRPr="00EB5F94">
        <w:rPr>
          <w:rFonts w:ascii="David" w:hAnsi="David" w:cs="David"/>
          <w:rtl/>
        </w:rPr>
        <w:t xml:space="preserve"> (</w:t>
      </w:r>
      <w:r w:rsidRPr="00EB5F94">
        <w:rPr>
          <w:rFonts w:ascii="David" w:hAnsi="David" w:cs="David"/>
          <w:rtl/>
          <w:lang w:bidi="he-IL"/>
        </w:rPr>
        <w:t>או ברשות</w:t>
      </w:r>
      <w:r w:rsidRPr="00EB5F94">
        <w:rPr>
          <w:rFonts w:ascii="David" w:hAnsi="David" w:cs="David"/>
          <w:rtl/>
        </w:rPr>
        <w:t xml:space="preserve">) </w:t>
      </w:r>
      <w:r w:rsidRPr="00EB5F94">
        <w:rPr>
          <w:rFonts w:ascii="David" w:hAnsi="David" w:cs="David"/>
          <w:b/>
          <w:bCs/>
          <w:u w:val="single"/>
          <w:rtl/>
          <w:lang w:bidi="he-IL"/>
        </w:rPr>
        <w:t>והבין</w:t>
      </w:r>
      <w:r w:rsidRPr="00EB5F94">
        <w:rPr>
          <w:rFonts w:ascii="David" w:hAnsi="David" w:cs="David"/>
          <w:b/>
          <w:bCs/>
          <w:u w:val="single"/>
          <w:rtl/>
        </w:rPr>
        <w:t>-</w:t>
      </w:r>
      <w:r w:rsidRPr="00EB5F94">
        <w:rPr>
          <w:rFonts w:ascii="David" w:hAnsi="David" w:cs="David"/>
          <w:b/>
          <w:bCs/>
          <w:u w:val="single"/>
          <w:rtl/>
          <w:lang w:bidi="he-IL"/>
        </w:rPr>
        <w:t>משרדיים</w:t>
      </w:r>
      <w:r w:rsidRPr="00EB5F94">
        <w:rPr>
          <w:rFonts w:ascii="David" w:hAnsi="David" w:cs="David"/>
          <w:rtl/>
        </w:rPr>
        <w:t xml:space="preserve"> (</w:t>
      </w:r>
      <w:r w:rsidRPr="00EB5F94">
        <w:rPr>
          <w:rFonts w:ascii="David" w:hAnsi="David" w:cs="David"/>
          <w:rtl/>
          <w:lang w:bidi="he-IL"/>
        </w:rPr>
        <w:t>או בהשתתפות נציגי רשויות שונות כהגדרתן בחוק</w:t>
      </w:r>
      <w:r w:rsidRPr="00EB5F94">
        <w:rPr>
          <w:rFonts w:ascii="David" w:hAnsi="David" w:cs="David"/>
          <w:rtl/>
        </w:rPr>
        <w:t xml:space="preserve">) </w:t>
      </w:r>
      <w:r w:rsidRPr="00EB5F94">
        <w:rPr>
          <w:rFonts w:ascii="David" w:hAnsi="David" w:cs="David"/>
          <w:rtl/>
          <w:lang w:bidi="he-IL"/>
        </w:rPr>
        <w:t xml:space="preserve">שנערכו בקשר עם התפרצות </w:t>
      </w:r>
      <w:r w:rsidR="008A0111" w:rsidRPr="00EB5F94">
        <w:rPr>
          <w:rFonts w:ascii="David" w:hAnsi="David" w:cs="David" w:hint="cs"/>
          <w:rtl/>
          <w:lang w:bidi="he-IL"/>
        </w:rPr>
        <w:t>מגפת</w:t>
      </w:r>
      <w:r w:rsidRPr="00EB5F94">
        <w:rPr>
          <w:rFonts w:ascii="David" w:hAnsi="David" w:cs="David"/>
          <w:rtl/>
          <w:lang w:bidi="he-IL"/>
        </w:rPr>
        <w:t xml:space="preserve"> הקורונה החל מהתפרצות המחלה בסין בסוף </w:t>
      </w:r>
      <w:r w:rsidRPr="00EB5F94">
        <w:rPr>
          <w:rFonts w:ascii="David" w:hAnsi="David" w:cs="David"/>
          <w:rtl/>
        </w:rPr>
        <w:t xml:space="preserve">2019 </w:t>
      </w:r>
      <w:r w:rsidRPr="00EB5F94">
        <w:rPr>
          <w:rFonts w:ascii="David" w:hAnsi="David" w:cs="David"/>
          <w:rtl/>
          <w:lang w:bidi="he-IL"/>
        </w:rPr>
        <w:t>ועד יום מתן התשובה לבקשה.</w:t>
      </w:r>
    </w:p>
    <w:p w:rsidR="00E211AD" w:rsidRDefault="0047781F" w:rsidP="00F6119A">
      <w:pPr>
        <w:bidi/>
        <w:spacing w:line="360" w:lineRule="auto"/>
        <w:jc w:val="both"/>
        <w:rPr>
          <w:rFonts w:ascii="David" w:hAnsi="David" w:cs="David"/>
          <w:rtl/>
        </w:rPr>
      </w:pPr>
      <w:r w:rsidRPr="00EB5F94">
        <w:rPr>
          <w:rFonts w:ascii="David" w:hAnsi="David" w:cs="David"/>
          <w:rtl/>
          <w:lang w:bidi="he-IL"/>
        </w:rPr>
        <w:t>לאחר בדיקה מול הגורמים העו</w:t>
      </w:r>
      <w:r w:rsidR="00E211AD" w:rsidRPr="00EB5F94">
        <w:rPr>
          <w:rFonts w:ascii="David" w:hAnsi="David" w:cs="David"/>
          <w:rtl/>
          <w:lang w:bidi="he-IL"/>
        </w:rPr>
        <w:t xml:space="preserve">סקים בתחום המידע המבוקש, </w:t>
      </w:r>
      <w:r w:rsidR="008A0111">
        <w:rPr>
          <w:rFonts w:ascii="David" w:hAnsi="David" w:cs="David" w:hint="cs"/>
          <w:rtl/>
          <w:lang w:bidi="he-IL"/>
        </w:rPr>
        <w:t>עולה כי</w:t>
      </w:r>
      <w:r w:rsidR="00E211AD" w:rsidRPr="00EB5F94">
        <w:rPr>
          <w:rFonts w:ascii="David" w:hAnsi="David" w:cs="David"/>
          <w:rtl/>
          <w:lang w:bidi="he-IL"/>
        </w:rPr>
        <w:t>, מדובר במשימה הדורשת הקצאת משאבים בלתי סבירה, בהתאם לאמור בנוהל הקצאת משאבים בלתי סבירה של היחידה הממשלתית לחופש המידע – נוהל מספר 8 מתאריך 20.04.15</w:t>
      </w:r>
      <w:r w:rsidR="00F6119A">
        <w:rPr>
          <w:rFonts w:ascii="David" w:hAnsi="David" w:cs="David" w:hint="cs"/>
          <w:rtl/>
          <w:lang w:bidi="he-IL"/>
        </w:rPr>
        <w:t>.</w:t>
      </w:r>
    </w:p>
    <w:p w:rsidR="00F6119A" w:rsidRDefault="00F6119A" w:rsidP="00F6119A">
      <w:pPr>
        <w:pStyle w:val="a9"/>
        <w:bidi/>
        <w:spacing w:line="360" w:lineRule="auto"/>
        <w:ind w:left="0"/>
        <w:jc w:val="both"/>
        <w:rPr>
          <w:rFonts w:ascii="David" w:hAnsi="David" w:cs="David"/>
          <w:rtl/>
          <w:lang w:bidi="he-IL"/>
        </w:rPr>
      </w:pPr>
    </w:p>
    <w:p w:rsidR="00FE2E15" w:rsidRPr="00EB5F94" w:rsidRDefault="00E211AD" w:rsidP="00F6119A">
      <w:pPr>
        <w:pStyle w:val="a9"/>
        <w:bidi/>
        <w:spacing w:line="360" w:lineRule="auto"/>
        <w:ind w:left="0"/>
        <w:jc w:val="both"/>
        <w:rPr>
          <w:rFonts w:ascii="David" w:hAnsi="David" w:cs="David"/>
          <w:lang w:bidi="he-IL"/>
        </w:rPr>
      </w:pPr>
      <w:r w:rsidRPr="00EB5F94">
        <w:rPr>
          <w:rFonts w:ascii="David" w:hAnsi="David" w:cs="David"/>
          <w:rtl/>
          <w:lang w:bidi="he-IL"/>
        </w:rPr>
        <w:t>נערכו במשרדנו כ</w:t>
      </w:r>
      <w:r w:rsidRPr="00EB5F94">
        <w:rPr>
          <w:rFonts w:ascii="David" w:hAnsi="David" w:cs="David"/>
          <w:rtl/>
        </w:rPr>
        <w:t xml:space="preserve">-400 </w:t>
      </w:r>
      <w:r w:rsidRPr="00EB5F94">
        <w:rPr>
          <w:rFonts w:ascii="David" w:hAnsi="David" w:cs="David"/>
          <w:rtl/>
          <w:lang w:bidi="he-IL"/>
        </w:rPr>
        <w:t>דיונים</w:t>
      </w:r>
      <w:r w:rsidRPr="00EB5F94">
        <w:rPr>
          <w:rFonts w:ascii="David" w:hAnsi="David" w:cs="David"/>
          <w:rtl/>
        </w:rPr>
        <w:t xml:space="preserve">. </w:t>
      </w:r>
      <w:r w:rsidR="00EB5F94" w:rsidRPr="00EB5F94">
        <w:rPr>
          <w:rFonts w:ascii="David" w:hAnsi="David" w:cs="David"/>
          <w:rtl/>
          <w:lang w:bidi="he-IL"/>
        </w:rPr>
        <w:t>מבדיקה שנערכה לגבי משך הזמן הנחוץ לצורך חילוץ המידע המבוקש ביחס לכל דיון עולה, כי ניתן לעבור על מקסימום של כ- 4 דיונים בשעה. לצורך חילוץ המידע של כ-400 דיונים נדרשות כ-100 שעות עבודה לערך.</w:t>
      </w:r>
      <w:r w:rsidR="00EB5F94" w:rsidRPr="00EB5F94">
        <w:rPr>
          <w:rFonts w:ascii="David" w:hAnsi="David" w:cs="David"/>
          <w:rtl/>
        </w:rPr>
        <w:t xml:space="preserve"> </w:t>
      </w:r>
      <w:r w:rsidR="00FE2E15">
        <w:rPr>
          <w:rFonts w:ascii="David" w:hAnsi="David" w:cs="David" w:hint="cs"/>
          <w:rtl/>
          <w:lang w:bidi="he-IL"/>
        </w:rPr>
        <w:t xml:space="preserve">  לאור העומס שקיים על הגורם, ועל מנת שלא לגרום להשבתת עבודתו השוטפת, יהיה צורך לבצע 20 שעות נוספות בכל חודש </w:t>
      </w:r>
      <w:r w:rsidR="00FE2E15">
        <w:rPr>
          <w:rFonts w:ascii="David" w:hAnsi="David" w:cs="David"/>
          <w:rtl/>
          <w:lang w:bidi="he-IL"/>
        </w:rPr>
        <w:t>–</w:t>
      </w:r>
      <w:r w:rsidR="00FE2E15">
        <w:rPr>
          <w:rFonts w:ascii="David" w:hAnsi="David" w:cs="David" w:hint="cs"/>
          <w:rtl/>
          <w:lang w:bidi="he-IL"/>
        </w:rPr>
        <w:t xml:space="preserve"> סה"כ חמישה חודשים לטיפול </w:t>
      </w:r>
      <w:r w:rsidR="00780F79">
        <w:rPr>
          <w:rFonts w:ascii="David" w:hAnsi="David" w:cs="David" w:hint="cs"/>
          <w:rtl/>
          <w:lang w:bidi="he-IL"/>
        </w:rPr>
        <w:t>זה.</w:t>
      </w:r>
    </w:p>
    <w:p w:rsidR="0037319F" w:rsidRDefault="0037319F" w:rsidP="00F6119A">
      <w:pPr>
        <w:bidi/>
        <w:spacing w:line="360" w:lineRule="auto"/>
        <w:jc w:val="both"/>
        <w:rPr>
          <w:rFonts w:ascii="David" w:hAnsi="David" w:cs="David"/>
          <w:rtl/>
          <w:lang w:bidi="he-IL"/>
        </w:rPr>
      </w:pPr>
    </w:p>
    <w:p w:rsidR="00780F79" w:rsidRPr="00A26DB9" w:rsidRDefault="00FE2E15" w:rsidP="0037319F">
      <w:pPr>
        <w:bidi/>
        <w:spacing w:line="360" w:lineRule="auto"/>
        <w:jc w:val="both"/>
        <w:rPr>
          <w:rFonts w:ascii="David" w:hAnsi="David" w:cs="David"/>
          <w:lang w:bidi="he-IL"/>
        </w:rPr>
      </w:pPr>
      <w:r>
        <w:rPr>
          <w:rFonts w:ascii="David" w:hAnsi="David" w:cs="David" w:hint="cs"/>
          <w:rtl/>
          <w:lang w:bidi="he-IL"/>
        </w:rPr>
        <w:t xml:space="preserve">כמו כן, </w:t>
      </w:r>
      <w:r w:rsidR="00780F79">
        <w:rPr>
          <w:rFonts w:ascii="David" w:hAnsi="David" w:cs="David" w:hint="cs"/>
          <w:rtl/>
          <w:lang w:bidi="he-IL"/>
        </w:rPr>
        <w:t>ב</w:t>
      </w:r>
      <w:r w:rsidR="00780F79" w:rsidRPr="00A26DB9">
        <w:rPr>
          <w:rFonts w:ascii="David" w:hAnsi="David" w:cs="David"/>
          <w:rtl/>
          <w:lang w:bidi="he-IL"/>
        </w:rPr>
        <w:t>כדי למסור את המידע</w:t>
      </w:r>
      <w:r w:rsidR="00F6119A">
        <w:rPr>
          <w:rFonts w:ascii="David" w:hAnsi="David" w:cs="David" w:hint="cs"/>
          <w:rtl/>
          <w:lang w:bidi="he-IL"/>
        </w:rPr>
        <w:t>,</w:t>
      </w:r>
      <w:r w:rsidR="00780F79" w:rsidRPr="00A26DB9">
        <w:rPr>
          <w:rFonts w:ascii="David" w:hAnsi="David" w:cs="David"/>
          <w:rtl/>
          <w:lang w:bidi="he-IL"/>
        </w:rPr>
        <w:t xml:space="preserve"> שנוגע לדיונים שקשורים בקורונה מסוף 2019, </w:t>
      </w:r>
      <w:r w:rsidR="00780F79">
        <w:rPr>
          <w:rFonts w:ascii="David" w:hAnsi="David" w:cs="David" w:hint="cs"/>
          <w:rtl/>
          <w:lang w:bidi="he-IL"/>
        </w:rPr>
        <w:t>יצטרך השירות</w:t>
      </w:r>
      <w:r w:rsidR="00780F79" w:rsidRPr="00A26DB9">
        <w:rPr>
          <w:rFonts w:ascii="David" w:hAnsi="David" w:cs="David"/>
          <w:rtl/>
          <w:lang w:bidi="he-IL"/>
        </w:rPr>
        <w:t xml:space="preserve"> להפעיל </w:t>
      </w:r>
      <w:r w:rsidR="00780F79">
        <w:rPr>
          <w:rFonts w:ascii="David" w:hAnsi="David" w:cs="David" w:hint="cs"/>
          <w:rtl/>
          <w:lang w:bidi="he-IL"/>
        </w:rPr>
        <w:t>גם</w:t>
      </w:r>
      <w:r w:rsidR="00780F79">
        <w:rPr>
          <w:rFonts w:ascii="David" w:hAnsi="David" w:cs="David" w:hint="cs"/>
          <w:rtl/>
          <w:lang w:bidi="he-IL"/>
        </w:rPr>
        <w:t xml:space="preserve"> </w:t>
      </w:r>
      <w:r w:rsidR="00780F79" w:rsidRPr="00A26DB9">
        <w:rPr>
          <w:rFonts w:ascii="David" w:hAnsi="David" w:cs="David"/>
          <w:rtl/>
          <w:lang w:bidi="he-IL"/>
        </w:rPr>
        <w:t xml:space="preserve">את כל היחידות במנהל לאיסוף חומרים. </w:t>
      </w:r>
      <w:r w:rsidR="00780F79">
        <w:rPr>
          <w:rFonts w:ascii="David" w:hAnsi="David" w:cs="David" w:hint="cs"/>
          <w:rtl/>
          <w:lang w:bidi="he-IL"/>
        </w:rPr>
        <w:t xml:space="preserve"> </w:t>
      </w:r>
      <w:r w:rsidR="00780F79" w:rsidRPr="00A26DB9">
        <w:rPr>
          <w:rFonts w:ascii="David" w:hAnsi="David" w:cs="David"/>
          <w:rtl/>
          <w:lang w:bidi="he-IL"/>
        </w:rPr>
        <w:t>הדיונים שעסקו בקורונה התקיימו בכל הדרגים</w:t>
      </w:r>
      <w:r w:rsidR="00780F79">
        <w:rPr>
          <w:rFonts w:ascii="David" w:hAnsi="David" w:cs="David" w:hint="cs"/>
          <w:rtl/>
          <w:lang w:bidi="he-IL"/>
        </w:rPr>
        <w:t>,</w:t>
      </w:r>
      <w:r w:rsidR="00780F79" w:rsidRPr="00A26DB9">
        <w:rPr>
          <w:rFonts w:ascii="David" w:hAnsi="David" w:cs="David"/>
          <w:rtl/>
          <w:lang w:bidi="he-IL"/>
        </w:rPr>
        <w:t xml:space="preserve"> מצוותים של מנהלי שירותים ומנהלי התחומים שלהם, דרך מנהלי האגפים ומנהלי השירותים שלהם, מנהלי האגפים וכלל הצוות, ראש המנהל וההנהלה הבכירה, ראש </w:t>
      </w:r>
      <w:r w:rsidR="00F6119A" w:rsidRPr="00A26DB9">
        <w:rPr>
          <w:rFonts w:ascii="David" w:hAnsi="David" w:cs="David" w:hint="cs"/>
          <w:rtl/>
          <w:lang w:bidi="he-IL"/>
        </w:rPr>
        <w:t>המנה</w:t>
      </w:r>
      <w:r w:rsidR="00F6119A" w:rsidRPr="00A26DB9">
        <w:rPr>
          <w:rFonts w:ascii="David" w:hAnsi="David" w:cs="David" w:hint="eastAsia"/>
          <w:rtl/>
          <w:lang w:bidi="he-IL"/>
        </w:rPr>
        <w:t>ל</w:t>
      </w:r>
      <w:r w:rsidR="00780F79" w:rsidRPr="00A26DB9">
        <w:rPr>
          <w:rFonts w:ascii="David" w:hAnsi="David" w:cs="David"/>
          <w:rtl/>
          <w:lang w:bidi="he-IL"/>
        </w:rPr>
        <w:t xml:space="preserve"> וההנהלה המורחבת </w:t>
      </w:r>
      <w:bookmarkStart w:id="0" w:name="_GoBack"/>
      <w:r w:rsidR="00780F79" w:rsidRPr="00A26DB9">
        <w:rPr>
          <w:rFonts w:ascii="David" w:hAnsi="David" w:cs="David"/>
          <w:rtl/>
          <w:lang w:bidi="he-IL"/>
        </w:rPr>
        <w:t>וכו</w:t>
      </w:r>
      <w:bookmarkEnd w:id="0"/>
      <w:r w:rsidR="00780F79" w:rsidRPr="00A26DB9">
        <w:rPr>
          <w:rFonts w:ascii="David" w:hAnsi="David" w:cs="David"/>
          <w:rtl/>
          <w:lang w:bidi="he-IL"/>
        </w:rPr>
        <w:t xml:space="preserve">'. </w:t>
      </w:r>
    </w:p>
    <w:p w:rsidR="00F6119A" w:rsidRPr="00A26DB9" w:rsidRDefault="00F6119A" w:rsidP="00F6119A">
      <w:pPr>
        <w:bidi/>
        <w:spacing w:line="360" w:lineRule="auto"/>
        <w:jc w:val="both"/>
        <w:rPr>
          <w:rFonts w:ascii="David" w:hAnsi="David" w:cs="David"/>
          <w:lang w:bidi="he-IL"/>
        </w:rPr>
      </w:pPr>
      <w:r w:rsidRPr="00A26DB9">
        <w:rPr>
          <w:rFonts w:ascii="David" w:hAnsi="David" w:cs="David"/>
          <w:rtl/>
          <w:lang w:bidi="he-IL"/>
        </w:rPr>
        <w:t>אין עובד או מספר עובדים מצומצם שמרכזים את כל המידע המבוקש. מאז פרוץ הקורונה</w:t>
      </w:r>
      <w:r>
        <w:rPr>
          <w:rFonts w:ascii="David" w:hAnsi="David" w:cs="David" w:hint="cs"/>
          <w:rtl/>
          <w:lang w:bidi="he-IL"/>
        </w:rPr>
        <w:t>,</w:t>
      </w:r>
      <w:r w:rsidRPr="00A26DB9">
        <w:rPr>
          <w:rFonts w:ascii="David" w:hAnsi="David" w:cs="David"/>
          <w:rtl/>
          <w:lang w:bidi="he-IL"/>
        </w:rPr>
        <w:t xml:space="preserve"> הדיוניים על הנושא</w:t>
      </w:r>
      <w:r>
        <w:rPr>
          <w:rFonts w:ascii="David" w:hAnsi="David" w:cs="David" w:hint="cs"/>
          <w:rtl/>
          <w:lang w:bidi="he-IL"/>
        </w:rPr>
        <w:t>,</w:t>
      </w:r>
      <w:r w:rsidRPr="00A26DB9">
        <w:rPr>
          <w:rFonts w:ascii="David" w:hAnsi="David" w:cs="David"/>
          <w:rtl/>
          <w:lang w:bidi="he-IL"/>
        </w:rPr>
        <w:t xml:space="preserve"> התקיימו בכל פורום אפשרי ובכל מדיה אפשרית. </w:t>
      </w:r>
      <w:r>
        <w:rPr>
          <w:rFonts w:ascii="David" w:hAnsi="David" w:cs="David" w:hint="cs"/>
          <w:rtl/>
          <w:lang w:bidi="he-IL"/>
        </w:rPr>
        <w:t xml:space="preserve"> ל</w:t>
      </w:r>
      <w:r w:rsidRPr="00A26DB9">
        <w:rPr>
          <w:rFonts w:ascii="David" w:hAnsi="David" w:cs="David"/>
          <w:rtl/>
          <w:lang w:bidi="he-IL"/>
        </w:rPr>
        <w:t xml:space="preserve">א ניתן למצוא את כלל המידע ולא סביר להפעיל </w:t>
      </w:r>
      <w:r>
        <w:rPr>
          <w:rFonts w:ascii="David" w:hAnsi="David" w:cs="David" w:hint="cs"/>
          <w:rtl/>
          <w:lang w:bidi="he-IL"/>
        </w:rPr>
        <w:t>את השירותים בכדי לאסוף מידע זה.</w:t>
      </w:r>
    </w:p>
    <w:p w:rsidR="00780F79" w:rsidRDefault="00780F79" w:rsidP="00F6119A">
      <w:pPr>
        <w:bidi/>
        <w:spacing w:line="360" w:lineRule="auto"/>
        <w:jc w:val="both"/>
        <w:rPr>
          <w:rFonts w:ascii="David" w:hAnsi="David" w:cs="David"/>
          <w:rtl/>
          <w:lang w:bidi="he-IL"/>
        </w:rPr>
      </w:pPr>
    </w:p>
    <w:p w:rsidR="00F6119A" w:rsidRDefault="00F6119A" w:rsidP="00F6119A">
      <w:pPr>
        <w:bidi/>
        <w:spacing w:line="360" w:lineRule="auto"/>
        <w:jc w:val="both"/>
        <w:rPr>
          <w:rFonts w:ascii="David" w:hAnsi="David" w:cs="David"/>
          <w:rtl/>
          <w:lang w:bidi="he-IL"/>
        </w:rPr>
      </w:pPr>
    </w:p>
    <w:p w:rsidR="0047781F" w:rsidRPr="00EB5F94" w:rsidRDefault="0047781F" w:rsidP="00F6119A">
      <w:pPr>
        <w:bidi/>
        <w:spacing w:line="360" w:lineRule="auto"/>
        <w:jc w:val="both"/>
        <w:rPr>
          <w:rFonts w:ascii="David" w:hAnsi="David" w:cs="David"/>
          <w:lang w:bidi="he-IL"/>
        </w:rPr>
      </w:pPr>
      <w:r w:rsidRPr="00EB5F94">
        <w:rPr>
          <w:rFonts w:ascii="David" w:hAnsi="David" w:cs="David"/>
          <w:rtl/>
          <w:lang w:bidi="he-IL"/>
        </w:rPr>
        <w:t xml:space="preserve">לאור כל האמור לעיל, בקשתכם נדחית לפי סעיף 8(1) לחוק חופש המידע, מאחר שהיענות לפנייה תגרום לקיומה </w:t>
      </w:r>
      <w:r w:rsidR="00EB5F94" w:rsidRPr="00EB5F94">
        <w:rPr>
          <w:rFonts w:ascii="David" w:hAnsi="David" w:cs="David"/>
          <w:rtl/>
          <w:lang w:bidi="he-IL"/>
        </w:rPr>
        <w:t xml:space="preserve"> </w:t>
      </w:r>
      <w:r w:rsidRPr="00EB5F94">
        <w:rPr>
          <w:rFonts w:ascii="David" w:hAnsi="David" w:cs="David"/>
          <w:rtl/>
          <w:lang w:bidi="he-IL"/>
        </w:rPr>
        <w:t>של הכבדה ממשית על הרשות בשל הצורך בהקצאת משאבים בכמות בלתי סבירה</w:t>
      </w:r>
      <w:r w:rsidR="00EB5F94" w:rsidRPr="00EB5F94">
        <w:rPr>
          <w:rFonts w:ascii="David" w:hAnsi="David" w:cs="David"/>
          <w:rtl/>
          <w:lang w:bidi="he-IL"/>
        </w:rPr>
        <w:t>.</w:t>
      </w:r>
    </w:p>
    <w:p w:rsidR="002860AE" w:rsidRDefault="002860AE" w:rsidP="00F6119A">
      <w:pPr>
        <w:bidi/>
        <w:spacing w:line="360" w:lineRule="auto"/>
        <w:jc w:val="both"/>
        <w:rPr>
          <w:rFonts w:ascii="David" w:hAnsi="David" w:cs="David"/>
          <w:rtl/>
        </w:rPr>
      </w:pPr>
    </w:p>
    <w:p w:rsidR="0047781F" w:rsidRDefault="0047781F" w:rsidP="0047781F">
      <w:pPr>
        <w:bidi/>
        <w:spacing w:line="360" w:lineRule="auto"/>
        <w:rPr>
          <w:rFonts w:ascii="David" w:hAnsi="David" w:cs="David" w:hint="cs"/>
          <w:rtl/>
          <w:lang w:bidi="he-IL"/>
        </w:rPr>
      </w:pPr>
    </w:p>
    <w:p w:rsidR="0047781F" w:rsidRDefault="00EB5F94" w:rsidP="00EB5F94">
      <w:pPr>
        <w:bidi/>
        <w:spacing w:line="360" w:lineRule="auto"/>
        <w:jc w:val="center"/>
        <w:rPr>
          <w:rFonts w:ascii="David" w:hAnsi="David" w:cs="David"/>
          <w:rtl/>
          <w:lang w:bidi="he-IL"/>
        </w:rPr>
      </w:pPr>
      <w:r>
        <w:rPr>
          <w:noProof/>
          <w:lang w:bidi="he-IL"/>
        </w:rPr>
        <w:drawing>
          <wp:inline distT="0" distB="0" distL="0" distR="0" wp14:anchorId="6BF0DA4A" wp14:editId="11F33169">
            <wp:extent cx="2690495" cy="1327785"/>
            <wp:effectExtent l="0" t="0" r="0" b="5715"/>
            <wp:docPr id="2" name="תמונה 2" descr="cid:image001.png@01D65057.CAF4DC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5" descr="cid:image001.png@01D65057.CAF4DC7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0495" cy="132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7781F" w:rsidSect="00FE2E15">
      <w:headerReference w:type="default" r:id="rId11"/>
      <w:footerReference w:type="default" r:id="rId12"/>
      <w:pgSz w:w="11906" w:h="16838" w:code="9"/>
      <w:pgMar w:top="1950" w:right="1418" w:bottom="1440" w:left="1418" w:header="567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B4E" w:rsidRDefault="00F00B4E">
      <w:r>
        <w:separator/>
      </w:r>
    </w:p>
  </w:endnote>
  <w:endnote w:type="continuationSeparator" w:id="0">
    <w:p w:rsidR="00F00B4E" w:rsidRDefault="00F00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Malgun Gothic Semilight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8BD" w:rsidRDefault="00286B82" w:rsidP="00286B82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150495</wp:posOffset>
          </wp:positionH>
          <wp:positionV relativeFrom="paragraph">
            <wp:posOffset>307340</wp:posOffset>
          </wp:positionV>
          <wp:extent cx="447040" cy="554355"/>
          <wp:effectExtent l="0" t="0" r="0" b="0"/>
          <wp:wrapThrough wrapText="bothSides">
            <wp:wrapPolygon edited="0">
              <wp:start x="0" y="0"/>
              <wp:lineTo x="0" y="20784"/>
              <wp:lineTo x="7364" y="20784"/>
              <wp:lineTo x="13807" y="20784"/>
              <wp:lineTo x="20250" y="20784"/>
              <wp:lineTo x="20250" y="0"/>
              <wp:lineTo x="0" y="0"/>
            </wp:wrapPolygon>
          </wp:wrapThrough>
          <wp:docPr id="5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77ED">
      <w:rPr>
        <w:noProof/>
        <w:lang w:bidi="he-IL"/>
      </w:rPr>
      <mc:AlternateContent>
        <mc:Choice Requires="wps">
          <w:drawing>
            <wp:inline distT="0" distB="0" distL="0" distR="0" wp14:anchorId="76ED11BF" wp14:editId="7FCEB821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7CF92BD"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Jg/FNbYAAAAAQEA&#10;AA8AAAAAAAAAAAAAAAAAZgQAAGRycy9kb3ducmV2LnhtbFBLBQYAAAAABAAEAPMAAABrBQAAAAA=&#10;" strokecolor="#0088cd" strokeweight="3.5pt">
              <v:stroke joinstyle="miter"/>
              <w10:wrap anchorx="page"/>
              <w10:anchorlock/>
            </v:line>
          </w:pict>
        </mc:Fallback>
      </mc:AlternateContent>
    </w:r>
    <w:r w:rsidR="00E977ED">
      <w:t xml:space="preserve">  </w:t>
    </w:r>
    <w:r>
      <w:rPr>
        <w:noProof/>
        <w:lang w:bidi="he-IL"/>
      </w:rPr>
      <mc:AlternateContent>
        <mc:Choice Requires="wps">
          <w:drawing>
            <wp:inline distT="0" distB="0" distL="0" distR="0" wp14:anchorId="722DD234" wp14:editId="62E5FD1D">
              <wp:extent cx="4853940" cy="554355"/>
              <wp:effectExtent l="0" t="0" r="0" b="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53940" cy="5543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86B82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מנהלת תחום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(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העמדת מידע לציבור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)</w:t>
                          </w:r>
                        </w:p>
                        <w:p w:rsidR="00286B82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רח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'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קפלן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2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ירושלים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  <w:t>9195016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 </w:t>
                          </w:r>
                        </w:p>
                        <w:p w:rsidR="00286B82" w:rsidRDefault="00286B82" w:rsidP="006774C8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טל.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02-</w:t>
                          </w:r>
                          <w:r w:rsidR="006774C8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6752591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מייל : </w:t>
                          </w:r>
                          <w:hyperlink r:id="rId2" w:history="1">
                            <w:r w:rsidRPr="00607E31">
                              <w:rPr>
                                <w:rStyle w:val="Hyperlink"/>
                                <w:rFonts w:ascii="Tahoma" w:hAnsi="Tahoma" w:cs="Tahoma"/>
                                <w:b/>
                                <w:bCs/>
                                <w:sz w:val="20"/>
                                <w:szCs w:val="20"/>
                              </w:rPr>
                              <w:t>HofMeida@molsa.gov.il</w:t>
                            </w:r>
                          </w:hyperlink>
                        </w:p>
                        <w:p w:rsidR="00286B82" w:rsidRPr="001F2E06" w:rsidRDefault="00286B82" w:rsidP="00286B8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</w:p>
                        <w:p w:rsidR="00286B82" w:rsidRPr="003540B2" w:rsidRDefault="00286B82" w:rsidP="00286B82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722DD23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382.2pt;height:43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" filled="f" stroked="f">
              <v:textbox>
                <w:txbxContent>
                  <w:p w:rsidR="00286B82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מנהלת תחום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>(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העמדת מידע לציבור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>)</w:t>
                    </w:r>
                  </w:p>
                  <w:p w:rsidR="00286B82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רח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'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קפלן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2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ירושלים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  <w:t>9195016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 </w:t>
                    </w:r>
                  </w:p>
                  <w:p w:rsidR="00286B82" w:rsidRDefault="00286B82" w:rsidP="006774C8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טל.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02-</w:t>
                    </w:r>
                    <w:proofErr w:type="gramStart"/>
                    <w:r w:rsidR="006774C8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6752591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</w:t>
                    </w:r>
                    <w:proofErr w:type="gramEnd"/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מייל : </w:t>
                    </w:r>
                    <w:hyperlink r:id="rId3" w:history="1">
                      <w:r w:rsidRPr="00607E31">
                        <w:rPr>
                          <w:rStyle w:val="Hyperlink"/>
                          <w:rFonts w:ascii="Tahoma" w:hAnsi="Tahoma" w:cs="Tahoma"/>
                          <w:b/>
                          <w:bCs/>
                          <w:sz w:val="20"/>
                          <w:szCs w:val="20"/>
                        </w:rPr>
                        <w:t>HofMeida@molsa.gov.il</w:t>
                      </w:r>
                    </w:hyperlink>
                  </w:p>
                  <w:p w:rsidR="00286B82" w:rsidRPr="001F2E06" w:rsidRDefault="00286B82" w:rsidP="00286B8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</w:p>
                  <w:p w:rsidR="00286B82" w:rsidRPr="003540B2" w:rsidRDefault="00286B82" w:rsidP="00286B82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B4E" w:rsidRDefault="00F00B4E">
      <w:r>
        <w:separator/>
      </w:r>
    </w:p>
  </w:footnote>
  <w:footnote w:type="continuationSeparator" w:id="0">
    <w:p w:rsidR="00F00B4E" w:rsidRDefault="00F00B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8BD" w:rsidRPr="002230AE" w:rsidRDefault="00E977ED" w:rsidP="008C0EB8">
    <w:pPr>
      <w:pStyle w:val="a3"/>
      <w:tabs>
        <w:tab w:val="clear" w:pos="4153"/>
        <w:tab w:val="clear" w:pos="8306"/>
      </w:tabs>
      <w:ind w:left="-663" w:right="611"/>
      <w:jc w:val="right"/>
    </w:pPr>
    <w:r>
      <w:rPr>
        <w:noProof/>
        <w:lang w:bidi="he-IL"/>
      </w:rPr>
      <w:drawing>
        <wp:inline distT="0" distB="0" distL="0" distR="0" wp14:anchorId="4439A4BA" wp14:editId="727139ED">
          <wp:extent cx="2754000" cy="658432"/>
          <wp:effectExtent l="0" t="0" r="0" b="8890"/>
          <wp:docPr id="1" name="תמונה 1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000" cy="6584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14E12"/>
    <w:multiLevelType w:val="hybridMultilevel"/>
    <w:tmpl w:val="37CA9874"/>
    <w:lvl w:ilvl="0" w:tplc="FF60B2E0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505" w:hanging="360"/>
      </w:pPr>
    </w:lvl>
    <w:lvl w:ilvl="2" w:tplc="0409001B">
      <w:start w:val="1"/>
      <w:numFmt w:val="lowerRoman"/>
      <w:lvlText w:val="%3."/>
      <w:lvlJc w:val="right"/>
      <w:pPr>
        <w:ind w:left="2225" w:hanging="180"/>
      </w:pPr>
    </w:lvl>
    <w:lvl w:ilvl="3" w:tplc="0409000F">
      <w:start w:val="1"/>
      <w:numFmt w:val="decimal"/>
      <w:lvlText w:val="%4."/>
      <w:lvlJc w:val="left"/>
      <w:pPr>
        <w:ind w:left="2945" w:hanging="360"/>
      </w:pPr>
    </w:lvl>
    <w:lvl w:ilvl="4" w:tplc="04090019">
      <w:start w:val="1"/>
      <w:numFmt w:val="lowerLetter"/>
      <w:lvlText w:val="%5."/>
      <w:lvlJc w:val="left"/>
      <w:pPr>
        <w:ind w:left="3665" w:hanging="360"/>
      </w:pPr>
    </w:lvl>
    <w:lvl w:ilvl="5" w:tplc="0409001B">
      <w:start w:val="1"/>
      <w:numFmt w:val="lowerRoman"/>
      <w:lvlText w:val="%6."/>
      <w:lvlJc w:val="right"/>
      <w:pPr>
        <w:ind w:left="4385" w:hanging="180"/>
      </w:pPr>
    </w:lvl>
    <w:lvl w:ilvl="6" w:tplc="0409000F">
      <w:start w:val="1"/>
      <w:numFmt w:val="decimal"/>
      <w:lvlText w:val="%7."/>
      <w:lvlJc w:val="left"/>
      <w:pPr>
        <w:ind w:left="5105" w:hanging="360"/>
      </w:pPr>
    </w:lvl>
    <w:lvl w:ilvl="7" w:tplc="04090019">
      <w:start w:val="1"/>
      <w:numFmt w:val="lowerLetter"/>
      <w:lvlText w:val="%8."/>
      <w:lvlJc w:val="left"/>
      <w:pPr>
        <w:ind w:left="5825" w:hanging="360"/>
      </w:pPr>
    </w:lvl>
    <w:lvl w:ilvl="8" w:tplc="0409001B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27C97BB5"/>
    <w:multiLevelType w:val="hybridMultilevel"/>
    <w:tmpl w:val="4BC2D3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790055"/>
    <w:multiLevelType w:val="hybridMultilevel"/>
    <w:tmpl w:val="ECEA619E"/>
    <w:lvl w:ilvl="0" w:tplc="4A24DD9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633"/>
    <w:rsid w:val="00007FC7"/>
    <w:rsid w:val="000142A7"/>
    <w:rsid w:val="00023185"/>
    <w:rsid w:val="00054A0A"/>
    <w:rsid w:val="00062070"/>
    <w:rsid w:val="00063341"/>
    <w:rsid w:val="00083838"/>
    <w:rsid w:val="000E069F"/>
    <w:rsid w:val="000F5BB8"/>
    <w:rsid w:val="00160434"/>
    <w:rsid w:val="001B53A2"/>
    <w:rsid w:val="001E60D8"/>
    <w:rsid w:val="002035A2"/>
    <w:rsid w:val="00265234"/>
    <w:rsid w:val="002860AE"/>
    <w:rsid w:val="00286B82"/>
    <w:rsid w:val="002C139F"/>
    <w:rsid w:val="002E4173"/>
    <w:rsid w:val="0032703F"/>
    <w:rsid w:val="0037319F"/>
    <w:rsid w:val="00386C58"/>
    <w:rsid w:val="003C56F9"/>
    <w:rsid w:val="003E789F"/>
    <w:rsid w:val="004405B4"/>
    <w:rsid w:val="00466BAB"/>
    <w:rsid w:val="0047781F"/>
    <w:rsid w:val="00485444"/>
    <w:rsid w:val="004A750F"/>
    <w:rsid w:val="004C67B1"/>
    <w:rsid w:val="004E2B39"/>
    <w:rsid w:val="00504240"/>
    <w:rsid w:val="00522934"/>
    <w:rsid w:val="00542635"/>
    <w:rsid w:val="00597ECB"/>
    <w:rsid w:val="00614F81"/>
    <w:rsid w:val="00622EB7"/>
    <w:rsid w:val="00644C73"/>
    <w:rsid w:val="006774C8"/>
    <w:rsid w:val="006A2506"/>
    <w:rsid w:val="006B2026"/>
    <w:rsid w:val="006E3F59"/>
    <w:rsid w:val="006F41F4"/>
    <w:rsid w:val="00706B82"/>
    <w:rsid w:val="00756AFD"/>
    <w:rsid w:val="00765FE3"/>
    <w:rsid w:val="00780F79"/>
    <w:rsid w:val="00786ECD"/>
    <w:rsid w:val="007C71C8"/>
    <w:rsid w:val="007D6F93"/>
    <w:rsid w:val="007F49C6"/>
    <w:rsid w:val="0080024F"/>
    <w:rsid w:val="00803756"/>
    <w:rsid w:val="008111FA"/>
    <w:rsid w:val="00814499"/>
    <w:rsid w:val="00832EC5"/>
    <w:rsid w:val="00836FD7"/>
    <w:rsid w:val="00882101"/>
    <w:rsid w:val="008909E1"/>
    <w:rsid w:val="008A0111"/>
    <w:rsid w:val="008B2B0C"/>
    <w:rsid w:val="008D2876"/>
    <w:rsid w:val="00931E4E"/>
    <w:rsid w:val="009734DF"/>
    <w:rsid w:val="00977D55"/>
    <w:rsid w:val="009C27B9"/>
    <w:rsid w:val="00A11C16"/>
    <w:rsid w:val="00A725EF"/>
    <w:rsid w:val="00A73EAD"/>
    <w:rsid w:val="00A83257"/>
    <w:rsid w:val="00AB168C"/>
    <w:rsid w:val="00AE4327"/>
    <w:rsid w:val="00AF1633"/>
    <w:rsid w:val="00B067DC"/>
    <w:rsid w:val="00B130A0"/>
    <w:rsid w:val="00B77C78"/>
    <w:rsid w:val="00B86986"/>
    <w:rsid w:val="00B87616"/>
    <w:rsid w:val="00BA0D02"/>
    <w:rsid w:val="00BA745A"/>
    <w:rsid w:val="00BC4597"/>
    <w:rsid w:val="00BD2C84"/>
    <w:rsid w:val="00BF08A3"/>
    <w:rsid w:val="00BF1956"/>
    <w:rsid w:val="00BF4F1C"/>
    <w:rsid w:val="00C05E09"/>
    <w:rsid w:val="00C96CC2"/>
    <w:rsid w:val="00C97D99"/>
    <w:rsid w:val="00CA2EF2"/>
    <w:rsid w:val="00CE2EF1"/>
    <w:rsid w:val="00D02973"/>
    <w:rsid w:val="00D25E0E"/>
    <w:rsid w:val="00D44EF6"/>
    <w:rsid w:val="00D60518"/>
    <w:rsid w:val="00DA2B7C"/>
    <w:rsid w:val="00E14DEA"/>
    <w:rsid w:val="00E211AD"/>
    <w:rsid w:val="00E53A97"/>
    <w:rsid w:val="00E977ED"/>
    <w:rsid w:val="00EB5F94"/>
    <w:rsid w:val="00EC1BCA"/>
    <w:rsid w:val="00EE3732"/>
    <w:rsid w:val="00F00B4E"/>
    <w:rsid w:val="00F6119A"/>
    <w:rsid w:val="00FB635D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D769316"/>
  <w15:docId w15:val="{822F7EF9-B334-42CB-ACDC-E3BE72A6A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1633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633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AF1633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AF1633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AF1633"/>
    <w:rPr>
      <w:sz w:val="24"/>
      <w:szCs w:val="24"/>
      <w:lang w:bidi="ar-SA"/>
    </w:rPr>
  </w:style>
  <w:style w:type="paragraph" w:customStyle="1" w:styleId="p1">
    <w:name w:val="p1"/>
    <w:basedOn w:val="a"/>
    <w:rsid w:val="00AF1633"/>
    <w:pPr>
      <w:jc w:val="right"/>
    </w:pPr>
    <w:rPr>
      <w:rFonts w:ascii="Arial" w:hAnsi="Arial" w:cs="Arial"/>
      <w:sz w:val="14"/>
      <w:szCs w:val="14"/>
    </w:rPr>
  </w:style>
  <w:style w:type="character" w:styleId="Hyperlink">
    <w:name w:val="Hyperlink"/>
    <w:rsid w:val="00AF163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111FA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111FA"/>
    <w:rPr>
      <w:rFonts w:ascii="Tahoma" w:hAnsi="Tahoma" w:cs="Tahoma"/>
      <w:sz w:val="16"/>
      <w:szCs w:val="16"/>
      <w:lang w:bidi="ar-SA"/>
    </w:rPr>
  </w:style>
  <w:style w:type="paragraph" w:styleId="a9">
    <w:name w:val="List Paragraph"/>
    <w:basedOn w:val="a"/>
    <w:uiPriority w:val="34"/>
    <w:qFormat/>
    <w:rsid w:val="00522934"/>
    <w:pPr>
      <w:ind w:left="720"/>
      <w:contextualSpacing/>
    </w:pPr>
  </w:style>
  <w:style w:type="character" w:styleId="aa">
    <w:name w:val="annotation reference"/>
    <w:basedOn w:val="a0"/>
    <w:uiPriority w:val="99"/>
    <w:semiHidden/>
    <w:unhideWhenUsed/>
    <w:rsid w:val="00AE43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AE4327"/>
    <w:rPr>
      <w:sz w:val="20"/>
      <w:szCs w:val="20"/>
    </w:rPr>
  </w:style>
  <w:style w:type="character" w:customStyle="1" w:styleId="ac">
    <w:name w:val="טקסט הערה תו"/>
    <w:basedOn w:val="a0"/>
    <w:link w:val="ab"/>
    <w:uiPriority w:val="99"/>
    <w:semiHidden/>
    <w:rsid w:val="00AE4327"/>
    <w:rPr>
      <w:sz w:val="20"/>
      <w:szCs w:val="20"/>
      <w:lang w:bidi="ar-SA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E4327"/>
    <w:rPr>
      <w:b/>
      <w:bCs/>
    </w:rPr>
  </w:style>
  <w:style w:type="character" w:customStyle="1" w:styleId="ae">
    <w:name w:val="נושא הערה תו"/>
    <w:basedOn w:val="ac"/>
    <w:link w:val="ad"/>
    <w:uiPriority w:val="99"/>
    <w:semiHidden/>
    <w:rsid w:val="00AE4327"/>
    <w:rPr>
      <w:b/>
      <w:bCs/>
      <w:sz w:val="20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6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tzlacha2008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cid:image001.png@01D65057.CAF4DC7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HofMeida@molsa.gov.il" TargetMode="External"/><Relationship Id="rId2" Type="http://schemas.openxmlformats.org/officeDocument/2006/relationships/hyperlink" Target="mailto:HofMeida@molsa.gov.il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45A925-52E8-4305-B352-84D138990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E2F4B0CC</Template>
  <TotalTime>2</TotalTime>
  <Pages>2</Pages>
  <Words>312</Words>
  <Characters>1560</Characters>
  <Application>Microsoft Office Word</Application>
  <DocSecurity>4</DocSecurity>
  <Lines>13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Molsa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רונית ספיר</dc:creator>
  <cp:lastModifiedBy>רונית ספיר</cp:lastModifiedBy>
  <cp:revision>2</cp:revision>
  <dcterms:created xsi:type="dcterms:W3CDTF">2020-08-18T06:44:00Z</dcterms:created>
  <dcterms:modified xsi:type="dcterms:W3CDTF">2020-08-18T06:44:00Z</dcterms:modified>
</cp:coreProperties>
</file>