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75" w:rsidRPr="00322271" w:rsidRDefault="00D15A75" w:rsidP="00D15A75">
      <w:pPr>
        <w:bidi/>
        <w:jc w:val="center"/>
        <w:rPr>
          <w:rFonts w:cs="David"/>
          <w:sz w:val="28"/>
          <w:szCs w:val="28"/>
          <w:rtl/>
          <w:lang w:bidi="he-IL"/>
        </w:rPr>
      </w:pPr>
    </w:p>
    <w:p w:rsidR="00D15A75" w:rsidRPr="000A65A1" w:rsidRDefault="00D15A75" w:rsidP="00D15A75">
      <w:pPr>
        <w:bidi/>
        <w:jc w:val="both"/>
        <w:rPr>
          <w:rFonts w:ascii="Tahoma" w:hAnsi="Tahoma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 xml:space="preserve">                  </w:t>
      </w:r>
    </w:p>
    <w:p w:rsidR="00D15A75" w:rsidRDefault="00D15A75" w:rsidP="00657CCA">
      <w:pPr>
        <w:shd w:val="clear" w:color="auto" w:fill="FFFFFF"/>
        <w:bidi/>
        <w:spacing w:line="276" w:lineRule="auto"/>
        <w:jc w:val="right"/>
        <w:rPr>
          <w:rFonts w:ascii="Tahoma" w:hAnsi="Tahoma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 xml:space="preserve">                                                                                                                                           ‏</w:t>
      </w:r>
      <w:r w:rsidR="00657CCA">
        <w:rPr>
          <w:rFonts w:ascii="Tahoma" w:hAnsi="Tahoma" w:cs="David" w:hint="cs"/>
          <w:rtl/>
          <w:lang w:bidi="he-IL"/>
        </w:rPr>
        <w:t>יב</w:t>
      </w:r>
      <w:r w:rsidR="00EF1583">
        <w:rPr>
          <w:rFonts w:ascii="Tahoma" w:hAnsi="Tahoma" w:cs="David" w:hint="cs"/>
          <w:rtl/>
          <w:lang w:bidi="he-IL"/>
        </w:rPr>
        <w:t>' באדר א'</w:t>
      </w:r>
      <w:r>
        <w:rPr>
          <w:rFonts w:ascii="Tahoma" w:hAnsi="Tahoma" w:cs="David" w:hint="cs"/>
          <w:rtl/>
          <w:lang w:bidi="he-IL"/>
        </w:rPr>
        <w:t xml:space="preserve"> </w:t>
      </w:r>
      <w:r>
        <w:rPr>
          <w:rFonts w:ascii="Tahoma" w:hAnsi="Tahoma" w:cs="David"/>
          <w:rtl/>
          <w:lang w:bidi="he-IL"/>
        </w:rPr>
        <w:t xml:space="preserve"> </w:t>
      </w:r>
      <w:r>
        <w:rPr>
          <w:rFonts w:ascii="Tahoma" w:hAnsi="Tahoma" w:cs="David" w:hint="cs"/>
          <w:rtl/>
          <w:lang w:bidi="he-IL"/>
        </w:rPr>
        <w:t>ת</w:t>
      </w:r>
      <w:r>
        <w:rPr>
          <w:rFonts w:ascii="Tahoma" w:hAnsi="Tahoma" w:cs="David"/>
          <w:rtl/>
          <w:lang w:bidi="he-IL"/>
        </w:rPr>
        <w:t>שע"</w:t>
      </w:r>
      <w:r>
        <w:rPr>
          <w:rFonts w:ascii="Tahoma" w:hAnsi="Tahoma" w:cs="David" w:hint="cs"/>
          <w:rtl/>
          <w:lang w:bidi="he-IL"/>
        </w:rPr>
        <w:t>ט</w:t>
      </w:r>
    </w:p>
    <w:p w:rsidR="00D15A75" w:rsidRDefault="00D15A75" w:rsidP="00657CCA">
      <w:pPr>
        <w:shd w:val="clear" w:color="auto" w:fill="FFFFFF"/>
        <w:bidi/>
        <w:spacing w:line="276" w:lineRule="auto"/>
        <w:jc w:val="right"/>
        <w:rPr>
          <w:rFonts w:ascii="Tahoma" w:hAnsi="Tahoma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 xml:space="preserve">   </w:t>
      </w:r>
      <w:r w:rsidR="00657CCA">
        <w:rPr>
          <w:rFonts w:ascii="Tahoma" w:hAnsi="Tahoma" w:cs="David" w:hint="cs"/>
          <w:rtl/>
          <w:lang w:bidi="he-IL"/>
        </w:rPr>
        <w:t>17</w:t>
      </w:r>
      <w:r w:rsidR="00EF1583">
        <w:rPr>
          <w:rFonts w:ascii="Tahoma" w:hAnsi="Tahoma" w:cs="David" w:hint="cs"/>
          <w:rtl/>
          <w:lang w:bidi="he-IL"/>
        </w:rPr>
        <w:t xml:space="preserve"> בפברואר, 2019 </w:t>
      </w:r>
    </w:p>
    <w:p w:rsidR="00D15A75" w:rsidRDefault="00D15A75" w:rsidP="00D15A75">
      <w:pPr>
        <w:shd w:val="clear" w:color="auto" w:fill="FFFFFF"/>
        <w:bidi/>
        <w:spacing w:line="360" w:lineRule="auto"/>
        <w:rPr>
          <w:rFonts w:ascii="Tahoma" w:hAnsi="Tahoma" w:cs="David"/>
          <w:rtl/>
        </w:rPr>
      </w:pPr>
      <w:r>
        <w:rPr>
          <w:rFonts w:ascii="Tahoma" w:hAnsi="Tahoma" w:cs="David" w:hint="cs"/>
          <w:rtl/>
          <w:lang w:bidi="he-IL"/>
        </w:rPr>
        <w:t>לכבוד</w:t>
      </w:r>
      <w:r>
        <w:rPr>
          <w:rFonts w:ascii="Tahoma" w:hAnsi="Tahoma" w:cs="Times New Roman"/>
          <w:rtl/>
        </w:rPr>
        <w:t>:</w:t>
      </w:r>
    </w:p>
    <w:p w:rsidR="00D15A75" w:rsidRDefault="00FA28B0" w:rsidP="00D15A75">
      <w:pPr>
        <w:spacing w:line="360" w:lineRule="auto"/>
        <w:jc w:val="right"/>
        <w:rPr>
          <w:rFonts w:cs="David"/>
          <w:lang w:bidi="he-IL"/>
        </w:rPr>
      </w:pPr>
      <w:r>
        <w:rPr>
          <w:rFonts w:cs="David" w:hint="cs"/>
          <w:rtl/>
          <w:lang w:bidi="he-IL"/>
        </w:rPr>
        <w:t>מר' אלעד מן, עו"ד</w:t>
      </w:r>
    </w:p>
    <w:p w:rsidR="00D15A75" w:rsidRDefault="00D15A75" w:rsidP="00D15A75">
      <w:pPr>
        <w:spacing w:line="360" w:lineRule="auto"/>
        <w:jc w:val="right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עמותת הצלחה</w:t>
      </w:r>
    </w:p>
    <w:p w:rsidR="00D15A75" w:rsidRDefault="00D15A75" w:rsidP="00D15A75">
      <w:pPr>
        <w:spacing w:line="360" w:lineRule="auto"/>
        <w:jc w:val="right"/>
        <w:rPr>
          <w:rFonts w:cs="David"/>
          <w:u w:val="single"/>
          <w:lang w:bidi="he-IL"/>
        </w:rPr>
      </w:pPr>
      <w:r w:rsidRPr="00235A5A">
        <w:rPr>
          <w:rStyle w:val="Hyperlink"/>
        </w:rPr>
        <w:t>elad@man-barak.com</w:t>
      </w:r>
      <w:r w:rsidR="00181C6F">
        <w:rPr>
          <w:rFonts w:cs="David" w:hint="cs"/>
          <w:u w:val="single"/>
          <w:rtl/>
          <w:lang w:bidi="he-IL"/>
        </w:rPr>
        <w:t xml:space="preserve"> באמצעות דוא"ל</w:t>
      </w:r>
      <w:r>
        <w:rPr>
          <w:rFonts w:cs="David" w:hint="cs"/>
          <w:u w:val="single"/>
          <w:rtl/>
          <w:lang w:bidi="he-IL"/>
        </w:rPr>
        <w:t>:</w:t>
      </w:r>
    </w:p>
    <w:p w:rsidR="00D15A75" w:rsidRDefault="00D15A75" w:rsidP="00D15A75">
      <w:pPr>
        <w:spacing w:line="360" w:lineRule="auto"/>
        <w:jc w:val="right"/>
        <w:rPr>
          <w:rFonts w:cs="David"/>
          <w:u w:val="single"/>
          <w:lang w:bidi="he-IL"/>
        </w:rPr>
      </w:pPr>
    </w:p>
    <w:p w:rsidR="00D15A75" w:rsidRDefault="00D15A75" w:rsidP="00D15A75">
      <w:pPr>
        <w:bidi/>
        <w:ind w:left="611"/>
        <w:jc w:val="center"/>
        <w:rPr>
          <w:rFonts w:cs="David"/>
          <w:b/>
          <w:bCs/>
          <w:rtl/>
          <w:lang w:bidi="he-IL"/>
        </w:rPr>
      </w:pPr>
      <w:r>
        <w:rPr>
          <w:rFonts w:cs="David" w:hint="cs"/>
          <w:rtl/>
          <w:lang w:bidi="he-IL"/>
        </w:rPr>
        <w:t>הנדון:</w:t>
      </w:r>
      <w:r>
        <w:rPr>
          <w:rFonts w:cs="David" w:hint="cs"/>
          <w:b/>
          <w:bCs/>
          <w:rtl/>
          <w:lang w:bidi="he-IL"/>
        </w:rPr>
        <w:t xml:space="preserve"> </w:t>
      </w:r>
      <w:r>
        <w:rPr>
          <w:rFonts w:cs="David" w:hint="cs"/>
          <w:b/>
          <w:bCs/>
          <w:u w:val="single"/>
          <w:rtl/>
          <w:lang w:bidi="he-IL"/>
        </w:rPr>
        <w:t>בקשה לפי חוק חופש המידע, התשנ"ח- 1998</w:t>
      </w:r>
    </w:p>
    <w:p w:rsidR="00D15A75" w:rsidRDefault="00D15A75" w:rsidP="00EF1583">
      <w:pPr>
        <w:bidi/>
        <w:ind w:left="611"/>
        <w:jc w:val="center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סימוכין: פנייתך מיום</w:t>
      </w:r>
      <w:r>
        <w:rPr>
          <w:rFonts w:cs="David" w:hint="cs"/>
          <w:lang w:bidi="he-IL"/>
        </w:rPr>
        <w:t xml:space="preserve"> </w:t>
      </w:r>
      <w:r w:rsidR="00EF1583">
        <w:rPr>
          <w:rFonts w:cs="David" w:hint="cs"/>
          <w:rtl/>
          <w:lang w:bidi="he-IL"/>
        </w:rPr>
        <w:t>31.12.</w:t>
      </w:r>
      <w:r>
        <w:rPr>
          <w:rFonts w:cs="David" w:hint="cs"/>
          <w:rtl/>
          <w:lang w:bidi="he-IL"/>
        </w:rPr>
        <w:t>2018</w:t>
      </w:r>
    </w:p>
    <w:p w:rsidR="00D15A75" w:rsidRDefault="00D15A75" w:rsidP="00D15A75">
      <w:pPr>
        <w:jc w:val="center"/>
        <w:rPr>
          <w:rFonts w:ascii="Arial" w:hAnsi="Arial" w:cs="David"/>
          <w:rtl/>
          <w:lang w:bidi="he-IL"/>
        </w:rPr>
      </w:pPr>
    </w:p>
    <w:p w:rsidR="00657CCA" w:rsidRDefault="00D15A75" w:rsidP="00657CCA">
      <w:pPr>
        <w:bidi/>
        <w:spacing w:after="120" w:line="360" w:lineRule="auto"/>
        <w:jc w:val="both"/>
        <w:rPr>
          <w:rFonts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 w:hint="cs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>למשרד העבודה, הרווחה והשירותים החברתיים</w:t>
      </w:r>
      <w:r>
        <w:rPr>
          <w:rFonts w:ascii="Arial" w:hAnsi="Arial" w:cs="Times New Roman" w:hint="cs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 w:hint="cs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 w:hint="cs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 w:hint="cs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 w:hint="cs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 w:hint="cs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 w:hint="cs"/>
          <w:rtl/>
        </w:rPr>
        <w:t xml:space="preserve">"), </w:t>
      </w:r>
      <w:r>
        <w:rPr>
          <w:rFonts w:cs="David" w:hint="cs"/>
          <w:rtl/>
          <w:lang w:bidi="he-IL"/>
        </w:rPr>
        <w:t xml:space="preserve">להלן התייחסות לבקשתך : </w:t>
      </w:r>
    </w:p>
    <w:p w:rsidR="00EF1583" w:rsidRDefault="00657CCA" w:rsidP="00657CCA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 xml:space="preserve">בהמשך למענה מתאריך 11.02.2019 מצ"ב </w:t>
      </w:r>
      <w:r w:rsidR="00EF1583">
        <w:rPr>
          <w:rFonts w:ascii="Arial" w:hAnsi="Arial" w:cs="David"/>
          <w:rtl/>
          <w:lang w:bidi="he-IL"/>
        </w:rPr>
        <w:t xml:space="preserve"> יומנו ש</w:t>
      </w:r>
      <w:r w:rsidR="00EF1583">
        <w:rPr>
          <w:rFonts w:ascii="Arial" w:hAnsi="Arial" w:cs="David" w:hint="cs"/>
          <w:rtl/>
          <w:lang w:bidi="he-IL"/>
        </w:rPr>
        <w:t xml:space="preserve">ל </w:t>
      </w:r>
      <w:r w:rsidR="00EF1583" w:rsidRPr="00EF1583">
        <w:rPr>
          <w:rFonts w:ascii="Arial" w:hAnsi="Arial" w:cs="David"/>
          <w:rtl/>
          <w:lang w:bidi="he-IL"/>
        </w:rPr>
        <w:t>כבוד השר חיים כץ</w:t>
      </w:r>
      <w:r>
        <w:rPr>
          <w:rFonts w:ascii="Arial" w:hAnsi="Arial" w:cs="David" w:hint="cs"/>
          <w:rtl/>
          <w:lang w:bidi="he-IL"/>
        </w:rPr>
        <w:t xml:space="preserve"> לשנת 2018</w:t>
      </w:r>
    </w:p>
    <w:p w:rsidR="00657CCA" w:rsidRDefault="00657CCA" w:rsidP="00657CCA">
      <w:pPr>
        <w:bidi/>
        <w:spacing w:line="360" w:lineRule="auto"/>
        <w:rPr>
          <w:rFonts w:ascii="Arial" w:hAnsi="Arial" w:cs="David"/>
          <w:rtl/>
          <w:lang w:bidi="he-IL"/>
        </w:rPr>
      </w:pPr>
    </w:p>
    <w:p w:rsidR="00D15A75" w:rsidRPr="00544130" w:rsidRDefault="00D15A75" w:rsidP="00EF1583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 w:rsidRPr="00544130">
        <w:rPr>
          <w:rFonts w:ascii="Arial" w:hAnsi="Arial" w:cs="David" w:hint="cs"/>
          <w:rtl/>
          <w:lang w:bidi="he-IL"/>
        </w:rPr>
        <w:t>אנו מודים לך על הסבלנות.</w:t>
      </w:r>
    </w:p>
    <w:p w:rsidR="00D15A75" w:rsidRPr="00184D65" w:rsidRDefault="00D15A75" w:rsidP="00D15A75">
      <w:pPr>
        <w:bidi/>
        <w:spacing w:line="360" w:lineRule="auto"/>
        <w:jc w:val="center"/>
        <w:rPr>
          <w:rFonts w:cs="David"/>
          <w:sz w:val="22"/>
          <w:szCs w:val="22"/>
          <w:lang w:bidi="he-IL"/>
        </w:rPr>
      </w:pPr>
      <w:r w:rsidRPr="000A65A1">
        <w:rPr>
          <w:rFonts w:ascii="Tahoma" w:hAnsi="Tahoma" w:cs="David" w:hint="cs"/>
          <w:rtl/>
          <w:lang w:bidi="he-IL"/>
        </w:rPr>
        <w:tab/>
      </w:r>
      <w:r w:rsidRPr="000A65A1">
        <w:rPr>
          <w:rFonts w:ascii="Tahoma" w:hAnsi="Tahoma" w:cs="David"/>
          <w:rtl/>
          <w:lang w:bidi="he-IL"/>
        </w:rPr>
        <w:tab/>
      </w:r>
      <w:r w:rsidRPr="000A65A1">
        <w:rPr>
          <w:rFonts w:ascii="Tahoma" w:hAnsi="Tahoma" w:cs="David" w:hint="cs"/>
          <w:rtl/>
          <w:lang w:bidi="he-IL"/>
        </w:rPr>
        <w:tab/>
      </w:r>
      <w:r w:rsidRPr="000A65A1">
        <w:rPr>
          <w:rFonts w:ascii="Tahoma" w:hAnsi="Tahoma" w:cs="David"/>
          <w:rtl/>
          <w:lang w:bidi="he-IL"/>
        </w:rPr>
        <w:tab/>
      </w:r>
      <w:r w:rsidRPr="00184D65">
        <w:rPr>
          <w:rFonts w:ascii="Tahoma" w:hAnsi="Tahoma" w:cs="David" w:hint="cs"/>
          <w:sz w:val="22"/>
          <w:szCs w:val="22"/>
          <w:rtl/>
          <w:lang w:bidi="he-IL"/>
        </w:rPr>
        <w:tab/>
      </w:r>
      <w:r w:rsidRPr="00184D65">
        <w:rPr>
          <w:rFonts w:ascii="Tahoma" w:hAnsi="Tahoma" w:cs="David"/>
          <w:sz w:val="22"/>
          <w:szCs w:val="22"/>
          <w:rtl/>
          <w:lang w:bidi="he-IL"/>
        </w:rPr>
        <w:tab/>
      </w:r>
      <w:r w:rsidRPr="00184D65">
        <w:rPr>
          <w:rFonts w:ascii="Tahoma" w:hAnsi="Tahoma" w:cs="David" w:hint="cs"/>
          <w:sz w:val="22"/>
          <w:szCs w:val="22"/>
          <w:rtl/>
          <w:lang w:bidi="he-IL"/>
        </w:rPr>
        <w:tab/>
      </w:r>
      <w:r w:rsidRPr="00184D65">
        <w:rPr>
          <w:rFonts w:ascii="Tahoma" w:hAnsi="Tahoma" w:cs="David"/>
          <w:sz w:val="22"/>
          <w:szCs w:val="22"/>
          <w:rtl/>
          <w:lang w:bidi="he-IL"/>
        </w:rPr>
        <w:tab/>
      </w:r>
      <w:r w:rsidRPr="00184D65">
        <w:rPr>
          <w:rFonts w:ascii="Tahoma" w:hAnsi="Tahoma" w:cs="David" w:hint="cs"/>
          <w:sz w:val="22"/>
          <w:szCs w:val="22"/>
          <w:rtl/>
          <w:lang w:bidi="he-IL"/>
        </w:rPr>
        <w:tab/>
      </w:r>
      <w:r w:rsidRPr="00184D65">
        <w:rPr>
          <w:rFonts w:cs="David"/>
          <w:sz w:val="22"/>
          <w:szCs w:val="22"/>
          <w:lang w:bidi="he-IL"/>
        </w:rPr>
        <w:t xml:space="preserve"> </w:t>
      </w:r>
    </w:p>
    <w:p w:rsidR="00D15A75" w:rsidRPr="0054143A" w:rsidRDefault="00D15A75" w:rsidP="00D15A75">
      <w:pPr>
        <w:bidi/>
        <w:jc w:val="center"/>
        <w:rPr>
          <w:rFonts w:ascii="Arial" w:hAnsi="Arial" w:cs="David"/>
          <w:rtl/>
          <w:lang w:bidi="he-IL"/>
        </w:rPr>
      </w:pPr>
      <w:r w:rsidRPr="0054143A">
        <w:rPr>
          <w:rFonts w:ascii="Arial" w:hAnsi="Arial" w:cs="David" w:hint="cs"/>
          <w:rtl/>
          <w:lang w:bidi="he-IL"/>
        </w:rPr>
        <w:t>בכבוד</w:t>
      </w:r>
      <w:r w:rsidRPr="0054143A">
        <w:rPr>
          <w:rFonts w:ascii="Arial" w:hAnsi="Arial" w:cs="David"/>
          <w:rtl/>
          <w:lang w:bidi="he-IL"/>
        </w:rPr>
        <w:t xml:space="preserve"> </w:t>
      </w:r>
      <w:r w:rsidRPr="0054143A">
        <w:rPr>
          <w:rFonts w:ascii="Arial" w:hAnsi="Arial" w:cs="David" w:hint="cs"/>
          <w:rtl/>
          <w:lang w:bidi="he-IL"/>
        </w:rPr>
        <w:t>רב</w:t>
      </w:r>
      <w:r w:rsidRPr="0054143A">
        <w:rPr>
          <w:rFonts w:ascii="Arial" w:hAnsi="Arial" w:cs="David"/>
          <w:rtl/>
          <w:lang w:bidi="he-IL"/>
        </w:rPr>
        <w:t>,</w:t>
      </w:r>
    </w:p>
    <w:p w:rsidR="00D15A75" w:rsidRPr="0054143A" w:rsidRDefault="00D15A75" w:rsidP="00D15A75">
      <w:pPr>
        <w:bidi/>
        <w:jc w:val="center"/>
        <w:rPr>
          <w:rFonts w:ascii="Arial" w:hAnsi="Arial" w:cs="David"/>
          <w:rtl/>
          <w:lang w:bidi="he-IL"/>
        </w:rPr>
      </w:pPr>
    </w:p>
    <w:p w:rsidR="00D15A75" w:rsidRPr="0054143A" w:rsidRDefault="00D15A75" w:rsidP="00D15A75">
      <w:pPr>
        <w:bidi/>
        <w:jc w:val="center"/>
        <w:rPr>
          <w:rFonts w:ascii="Arial" w:hAnsi="Arial" w:cs="David"/>
          <w:rtl/>
          <w:lang w:bidi="he-IL"/>
        </w:rPr>
      </w:pPr>
      <w:r w:rsidRPr="0054143A">
        <w:rPr>
          <w:rFonts w:ascii="Arial" w:hAnsi="Arial" w:cs="David" w:hint="cs"/>
          <w:rtl/>
          <w:lang w:bidi="he-IL"/>
        </w:rPr>
        <w:t>רונית</w:t>
      </w:r>
      <w:r w:rsidRPr="0054143A">
        <w:rPr>
          <w:rFonts w:ascii="Arial" w:hAnsi="Arial" w:cs="David"/>
          <w:rtl/>
          <w:lang w:bidi="he-IL"/>
        </w:rPr>
        <w:t xml:space="preserve"> </w:t>
      </w:r>
      <w:r w:rsidRPr="0054143A">
        <w:rPr>
          <w:rFonts w:ascii="Arial" w:hAnsi="Arial" w:cs="David" w:hint="cs"/>
          <w:rtl/>
          <w:lang w:bidi="he-IL"/>
        </w:rPr>
        <w:t>ספיר</w:t>
      </w:r>
    </w:p>
    <w:p w:rsidR="00D15A75" w:rsidRPr="0054143A" w:rsidRDefault="00D15A75" w:rsidP="00D15A75">
      <w:pPr>
        <w:bidi/>
        <w:jc w:val="center"/>
        <w:rPr>
          <w:rFonts w:ascii="Arial" w:hAnsi="Arial" w:cs="David"/>
          <w:lang w:bidi="he-IL"/>
        </w:rPr>
      </w:pPr>
      <w:r w:rsidRPr="0054143A">
        <w:rPr>
          <w:rFonts w:ascii="Arial" w:hAnsi="Arial" w:cs="David" w:hint="cs"/>
          <w:rtl/>
          <w:lang w:bidi="he-IL"/>
        </w:rPr>
        <w:t>מנהלת</w:t>
      </w:r>
      <w:r w:rsidRPr="0054143A">
        <w:rPr>
          <w:rFonts w:ascii="Arial" w:hAnsi="Arial" w:cs="David"/>
          <w:rtl/>
          <w:lang w:bidi="he-IL"/>
        </w:rPr>
        <w:t xml:space="preserve"> </w:t>
      </w:r>
      <w:r w:rsidRPr="0054143A">
        <w:rPr>
          <w:rFonts w:ascii="Arial" w:hAnsi="Arial" w:cs="David" w:hint="cs"/>
          <w:rtl/>
          <w:lang w:bidi="he-IL"/>
        </w:rPr>
        <w:t>תחום</w:t>
      </w:r>
      <w:r w:rsidRPr="0054143A">
        <w:rPr>
          <w:rFonts w:ascii="Arial" w:hAnsi="Arial" w:cs="David"/>
          <w:rtl/>
          <w:lang w:bidi="he-IL"/>
        </w:rPr>
        <w:t xml:space="preserve">  (</w:t>
      </w:r>
      <w:r w:rsidRPr="0054143A">
        <w:rPr>
          <w:rFonts w:ascii="Arial" w:hAnsi="Arial" w:cs="David" w:hint="cs"/>
          <w:rtl/>
          <w:lang w:bidi="he-IL"/>
        </w:rPr>
        <w:t>העמדת</w:t>
      </w:r>
      <w:r w:rsidRPr="0054143A">
        <w:rPr>
          <w:rFonts w:ascii="Arial" w:hAnsi="Arial" w:cs="David"/>
          <w:rtl/>
          <w:lang w:bidi="he-IL"/>
        </w:rPr>
        <w:t xml:space="preserve"> </w:t>
      </w:r>
      <w:r w:rsidRPr="0054143A">
        <w:rPr>
          <w:rFonts w:ascii="Arial" w:hAnsi="Arial" w:cs="David" w:hint="cs"/>
          <w:rtl/>
          <w:lang w:bidi="he-IL"/>
        </w:rPr>
        <w:t>מידע</w:t>
      </w:r>
      <w:r w:rsidRPr="0054143A">
        <w:rPr>
          <w:rFonts w:ascii="Arial" w:hAnsi="Arial" w:cs="David"/>
          <w:rtl/>
          <w:lang w:bidi="he-IL"/>
        </w:rPr>
        <w:t xml:space="preserve"> </w:t>
      </w:r>
      <w:r w:rsidRPr="0054143A">
        <w:rPr>
          <w:rFonts w:ascii="Arial" w:hAnsi="Arial" w:cs="David" w:hint="cs"/>
          <w:rtl/>
          <w:lang w:bidi="he-IL"/>
        </w:rPr>
        <w:t>לציבור</w:t>
      </w:r>
      <w:r w:rsidRPr="0054143A">
        <w:rPr>
          <w:rFonts w:ascii="Arial" w:hAnsi="Arial" w:cs="David"/>
          <w:lang w:bidi="he-IL"/>
        </w:rPr>
        <w:t>(</w:t>
      </w:r>
    </w:p>
    <w:p w:rsidR="00D15A75" w:rsidRDefault="00D15A75" w:rsidP="00D15A75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D15A75" w:rsidRDefault="00D15A75" w:rsidP="00D15A75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</w:p>
    <w:p w:rsidR="00D15A75" w:rsidRPr="0054143A" w:rsidRDefault="00D15A75" w:rsidP="00D15A75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ה</w:t>
      </w:r>
      <w:r w:rsidRPr="0054143A">
        <w:rPr>
          <w:rFonts w:ascii="Arial" w:hAnsi="Arial" w:cs="David" w:hint="cs"/>
          <w:rtl/>
          <w:lang w:bidi="he-IL"/>
        </w:rPr>
        <w:t>עתק</w:t>
      </w:r>
      <w:r w:rsidRPr="0054143A">
        <w:rPr>
          <w:rFonts w:ascii="Arial" w:hAnsi="Arial" w:cs="Times New Roman"/>
          <w:rtl/>
        </w:rPr>
        <w:t>:</w:t>
      </w:r>
    </w:p>
    <w:p w:rsidR="00D15A75" w:rsidRDefault="00D15A75" w:rsidP="00D15A75">
      <w:pPr>
        <w:bidi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ענת רז, מנהלת אגף קשרי חוץ ודוברות.</w:t>
      </w:r>
    </w:p>
    <w:p w:rsidR="00D15A75" w:rsidRDefault="00D15A75" w:rsidP="00D15A75">
      <w:pPr>
        <w:bidi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מיכל סירי יצחק</w:t>
      </w:r>
      <w:r w:rsidRPr="006B16CE">
        <w:rPr>
          <w:rFonts w:ascii="Arial" w:hAnsi="Arial" w:cs="David" w:hint="cs"/>
          <w:rtl/>
          <w:lang w:bidi="he-IL"/>
        </w:rPr>
        <w:t>, עו"ד, הלשכה המשפטית</w:t>
      </w:r>
    </w:p>
    <w:p w:rsidR="00181C6F" w:rsidRPr="006B16CE" w:rsidRDefault="00181C6F" w:rsidP="00181C6F">
      <w:pPr>
        <w:bidi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רון אשכנזי,</w:t>
      </w:r>
      <w:r w:rsidRPr="00181C6F">
        <w:rPr>
          <w:rFonts w:ascii="Arial" w:hAnsi="Arial" w:cs="David" w:hint="cs"/>
          <w:rtl/>
          <w:lang w:bidi="he-IL"/>
        </w:rPr>
        <w:t xml:space="preserve"> </w:t>
      </w:r>
      <w:r w:rsidRPr="006B16CE">
        <w:rPr>
          <w:rFonts w:ascii="Arial" w:hAnsi="Arial" w:cs="David" w:hint="cs"/>
          <w:rtl/>
          <w:lang w:bidi="he-IL"/>
        </w:rPr>
        <w:t>עו"ד, הלשכה המשפטית</w:t>
      </w:r>
    </w:p>
    <w:p w:rsidR="00D15A75" w:rsidRPr="0054143A" w:rsidRDefault="00D15A75" w:rsidP="00D15A75">
      <w:pPr>
        <w:bidi/>
        <w:spacing w:after="200"/>
        <w:rPr>
          <w:rFonts w:ascii="Arial" w:hAnsi="Arial" w:cs="David"/>
          <w:rtl/>
          <w:lang w:bidi="he-IL"/>
        </w:rPr>
      </w:pPr>
    </w:p>
    <w:p w:rsidR="00D15A75" w:rsidRPr="00322271" w:rsidRDefault="00D15A75" w:rsidP="00D15A75">
      <w:pPr>
        <w:bidi/>
        <w:rPr>
          <w:rFonts w:ascii="Tahoma" w:hAnsi="Tahoma" w:cs="David"/>
          <w:sz w:val="28"/>
          <w:szCs w:val="28"/>
          <w:lang w:bidi="he-IL"/>
        </w:rPr>
      </w:pPr>
    </w:p>
    <w:p w:rsidR="00355776" w:rsidRDefault="00355776"/>
    <w:sectPr w:rsidR="00355776" w:rsidSect="0054143A">
      <w:headerReference w:type="default" r:id="rId7"/>
      <w:footerReference w:type="default" r:id="rId8"/>
      <w:pgSz w:w="11906" w:h="16838" w:code="9"/>
      <w:pgMar w:top="1950" w:right="1418" w:bottom="1440" w:left="1418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F1" w:rsidRDefault="006D1FF1">
      <w:r>
        <w:separator/>
      </w:r>
    </w:p>
  </w:endnote>
  <w:endnote w:type="continuationSeparator" w:id="0">
    <w:p w:rsidR="006D1FF1" w:rsidRDefault="006D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7508C7" w:rsidP="00EC7F3D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inline distT="0" distB="0" distL="0" distR="0" wp14:anchorId="0033ACCF" wp14:editId="59792A2F">
              <wp:extent cx="3542149" cy="538793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2149" cy="5387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C25" w:rsidRPr="003540B2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eastAsia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&lt;מנהלת תחום (העמדת מידע לציבור)</w:t>
                          </w:r>
                        </w:p>
                        <w:p w:rsidR="003D4292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רח' ירמיהו 39,מגדלי הבירה ירושלים 91012 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</w:p>
                        <w:p w:rsidR="001F2E06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| 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5085906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</w:t>
                          </w:r>
                          <w:proofErr w:type="gramEnd"/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1F2E06" w:rsidRPr="001F2E06" w:rsidRDefault="006D1FF1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616C25" w:rsidRPr="003540B2" w:rsidRDefault="006D1FF1" w:rsidP="00616C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033AC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78.9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" filled="f" stroked="f">
              <v:textbox>
                <w:txbxContent>
                  <w:p w:rsidR="00616C25" w:rsidRPr="003540B2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eastAsia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&lt;מנהלת תחום (העמדת מידע לציבור)</w:t>
                    </w:r>
                  </w:p>
                  <w:p w:rsidR="003D4292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רח' ירמיהו 39,מגדלי הבירה ירושלים 91012 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</w:p>
                  <w:p w:rsidR="001F2E06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| 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proofErr w:type="gramStart"/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5085906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</w:t>
                    </w:r>
                    <w:proofErr w:type="gramEnd"/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1F2E06" w:rsidRPr="001F2E06" w:rsidRDefault="006D1FF1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616C25" w:rsidRPr="003540B2" w:rsidRDefault="006D1FF1" w:rsidP="00616C25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inline distT="0" distB="0" distL="0" distR="0" wp14:anchorId="185434A1" wp14:editId="7173C766">
              <wp:extent cx="3600" cy="525600"/>
              <wp:effectExtent l="19050" t="19050" r="34925" b="825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670325B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" strokecolor="#0088cd" strokeweight="3.5pt">
              <w10:wrap anchorx="page"/>
              <w10:anchorlock/>
            </v:line>
          </w:pict>
        </mc:Fallback>
      </mc:AlternateContent>
    </w:r>
    <w:r>
      <w:t xml:space="preserve">  </w:t>
    </w:r>
    <w:r>
      <w:rPr>
        <w:noProof/>
        <w:lang w:bidi="he-IL"/>
      </w:rPr>
      <w:drawing>
        <wp:inline distT="0" distB="0" distL="0" distR="0" wp14:anchorId="01B575C4" wp14:editId="29738E49">
          <wp:extent cx="447040" cy="554355"/>
          <wp:effectExtent l="0" t="0" r="0" b="0"/>
          <wp:docPr id="9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F1" w:rsidRDefault="006D1FF1">
      <w:r>
        <w:separator/>
      </w:r>
    </w:p>
  </w:footnote>
  <w:footnote w:type="continuationSeparator" w:id="0">
    <w:p w:rsidR="006D1FF1" w:rsidRDefault="006D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Pr="002230AE" w:rsidRDefault="007508C7" w:rsidP="0054143A">
    <w:pPr>
      <w:pStyle w:val="a3"/>
      <w:tabs>
        <w:tab w:val="clear" w:pos="4153"/>
        <w:tab w:val="clear" w:pos="8306"/>
      </w:tabs>
      <w:ind w:right="-2"/>
      <w:jc w:val="right"/>
    </w:pPr>
    <w:r>
      <w:rPr>
        <w:noProof/>
        <w:lang w:bidi="he-IL"/>
      </w:rPr>
      <w:drawing>
        <wp:anchor distT="0" distB="0" distL="114300" distR="114300" simplePos="0" relativeHeight="251659264" behindDoc="1" locked="0" layoutInCell="1" allowOverlap="1" wp14:anchorId="13DE2DC6" wp14:editId="4D8EB5E5">
          <wp:simplePos x="0" y="0"/>
          <wp:positionH relativeFrom="column">
            <wp:posOffset>50800</wp:posOffset>
          </wp:positionH>
          <wp:positionV relativeFrom="paragraph">
            <wp:posOffset>-60325</wp:posOffset>
          </wp:positionV>
          <wp:extent cx="1271905" cy="971550"/>
          <wp:effectExtent l="0" t="0" r="4445" b="0"/>
          <wp:wrapTight wrapText="bothSides">
            <wp:wrapPolygon edited="0">
              <wp:start x="0" y="0"/>
              <wp:lineTo x="0" y="21176"/>
              <wp:lineTo x="21352" y="21176"/>
              <wp:lineTo x="21352" y="0"/>
              <wp:lineTo x="0" y="0"/>
            </wp:wrapPolygon>
          </wp:wrapTight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 ab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he-IL"/>
      </w:rPr>
      <w:drawing>
        <wp:inline distT="0" distB="0" distL="0" distR="0" wp14:anchorId="76E4F3C8" wp14:editId="4869433B">
          <wp:extent cx="2754000" cy="658432"/>
          <wp:effectExtent l="0" t="0" r="0" b="8890"/>
          <wp:docPr id="8" name="תמונה 8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37A9"/>
    <w:multiLevelType w:val="hybridMultilevel"/>
    <w:tmpl w:val="86281B66"/>
    <w:lvl w:ilvl="0" w:tplc="91C80C7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75"/>
    <w:rsid w:val="00181C6F"/>
    <w:rsid w:val="00235306"/>
    <w:rsid w:val="00355776"/>
    <w:rsid w:val="0052403D"/>
    <w:rsid w:val="00657CCA"/>
    <w:rsid w:val="006D1FF1"/>
    <w:rsid w:val="007508C7"/>
    <w:rsid w:val="00D15A75"/>
    <w:rsid w:val="00EF1583"/>
    <w:rsid w:val="00FA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0E58"/>
  <w15:docId w15:val="{8A63573E-6072-44AC-8810-13A4D24D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75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A7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15A75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D15A7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15A75"/>
    <w:rPr>
      <w:sz w:val="24"/>
      <w:szCs w:val="24"/>
      <w:lang w:bidi="ar-SA"/>
    </w:rPr>
  </w:style>
  <w:style w:type="paragraph" w:customStyle="1" w:styleId="p1">
    <w:name w:val="p1"/>
    <w:basedOn w:val="a"/>
    <w:rsid w:val="00D15A75"/>
    <w:pPr>
      <w:jc w:val="right"/>
    </w:pPr>
    <w:rPr>
      <w:rFonts w:ascii="Arial" w:hAnsi="Arial" w:cs="Arial"/>
      <w:sz w:val="14"/>
      <w:szCs w:val="14"/>
    </w:rPr>
  </w:style>
  <w:style w:type="paragraph" w:styleId="a7">
    <w:name w:val="List Paragraph"/>
    <w:basedOn w:val="a"/>
    <w:uiPriority w:val="34"/>
    <w:qFormat/>
    <w:rsid w:val="00D15A75"/>
    <w:pPr>
      <w:ind w:left="720"/>
      <w:contextualSpacing/>
    </w:pPr>
  </w:style>
  <w:style w:type="character" w:styleId="Hyperlink">
    <w:name w:val="Hyperlink"/>
    <w:rsid w:val="00D15A7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5A75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15A7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769CEC0C</Template>
  <TotalTime>0</TotalTime>
  <Pages>1</Pages>
  <Words>130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עדי לנג</dc:creator>
  <cp:lastModifiedBy>עדי לנג</cp:lastModifiedBy>
  <cp:revision>2</cp:revision>
  <dcterms:created xsi:type="dcterms:W3CDTF">2019-02-17T08:33:00Z</dcterms:created>
  <dcterms:modified xsi:type="dcterms:W3CDTF">2019-02-17T08:33:00Z</dcterms:modified>
</cp:coreProperties>
</file>